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434"/>
      </w:tblGrid>
      <w:tr w:rsidR="00D81530" w:rsidTr="00CC0599">
        <w:trPr>
          <w:trHeight w:val="440"/>
        </w:trPr>
        <w:tc>
          <w:tcPr>
            <w:tcW w:w="2448" w:type="dxa"/>
            <w:vAlign w:val="center"/>
          </w:tcPr>
          <w:p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:rsidR="00D81530" w:rsidRDefault="00D81530" w:rsidP="00CC0599">
            <w:pPr>
              <w:spacing w:after="0"/>
              <w:jc w:val="left"/>
              <w:rPr>
                <w:rFonts w:asciiTheme="majorHAnsi" w:hAnsiTheme="majorHAnsi"/>
                <w:i/>
              </w:rPr>
            </w:pPr>
            <w:r w:rsidRPr="00557D4B">
              <w:rPr>
                <w:rFonts w:asciiTheme="majorHAnsi" w:hAnsiTheme="majorHAnsi"/>
                <w:b/>
                <w:sz w:val="28"/>
                <w:szCs w:val="28"/>
              </w:rPr>
              <w:t xml:space="preserve">Staff Report to the </w:t>
            </w:r>
            <w:sdt>
              <w:sdtPr>
                <w:rPr>
                  <w:rFonts w:asciiTheme="majorHAnsi" w:hAnsiTheme="majorHAnsi"/>
                  <w:b/>
                  <w:sz w:val="28"/>
                  <w:szCs w:val="28"/>
                </w:rPr>
                <w:id w:val="780832720"/>
                <w:placeholder>
                  <w:docPart w:val="8B039647BBB0414C8BC539FE265B5B51"/>
                </w:placeholder>
                <w:dropDownList>
                  <w:listItem w:displayText="Ogden Valley Planning Commission " w:value="Ogden Valley Planning Commission "/>
                  <w:listItem w:displayText="Western Weber Planning Commission " w:value="Western Weber Planning Commission "/>
                  <w:listItem w:displayText="Weber County Board of Adjustment" w:value="Weber County Board of Adjustment"/>
                  <w:listItem w:displayText="Weber County Commission" w:value="Weber County Commission"/>
                </w:dropDownList>
              </w:sdtPr>
              <w:sdtEndPr/>
              <w:sdtContent>
                <w:r w:rsidR="00DD5BC2">
                  <w:rPr>
                    <w:rFonts w:asciiTheme="majorHAnsi" w:hAnsiTheme="majorHAnsi"/>
                    <w:b/>
                    <w:sz w:val="28"/>
                    <w:szCs w:val="28"/>
                  </w:rPr>
                  <w:t>Weber County Commission</w:t>
                </w:r>
              </w:sdtContent>
            </w:sdt>
            <w:r w:rsidRPr="008B3512">
              <w:rPr>
                <w:rFonts w:asciiTheme="majorHAnsi" w:hAnsiTheme="majorHAnsi"/>
                <w:i/>
              </w:rPr>
              <w:t xml:space="preserve"> </w:t>
            </w:r>
          </w:p>
          <w:p w:rsidR="00D81530" w:rsidRPr="008B3512" w:rsidRDefault="00D81530" w:rsidP="00CC0599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:rsidTr="00541CF5">
        <w:trPr>
          <w:trHeight w:hRule="exact" w:val="115"/>
        </w:trPr>
        <w:tc>
          <w:tcPr>
            <w:tcW w:w="10080" w:type="dxa"/>
            <w:gridSpan w:val="2"/>
          </w:tcPr>
          <w:p w:rsidR="00AD366C" w:rsidRDefault="00AD366C" w:rsidP="00666893"/>
        </w:tc>
      </w:tr>
    </w:tbl>
    <w:p w:rsidR="007C7E9C" w:rsidRPr="00C42C64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C42C64">
        <w:rPr>
          <w:rStyle w:val="Strong"/>
          <w:b/>
          <w:bCs w:val="0"/>
          <w:sz w:val="24"/>
        </w:rPr>
        <w:t>Synopsis</w:t>
      </w:r>
    </w:p>
    <w:p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Application Information</w:t>
      </w:r>
    </w:p>
    <w:p w:rsidR="00363E09" w:rsidRPr="00CE527A" w:rsidRDefault="00363E09" w:rsidP="00C5656F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Application Request:</w:t>
      </w:r>
      <w:r w:rsidRPr="00CE527A">
        <w:rPr>
          <w:rStyle w:val="Strong"/>
          <w:b w:val="0"/>
          <w:bCs w:val="0"/>
        </w:rPr>
        <w:tab/>
      </w:r>
      <w:sdt>
        <w:sdtPr>
          <w:id w:val="270848699"/>
          <w:placeholder>
            <w:docPart w:val="CBEC2DDEDB6A436A87B8ED90C626D3F1"/>
          </w:placeholder>
          <w:text w:multiLine="1"/>
        </w:sdtPr>
        <w:sdtEndPr/>
        <w:sdtContent>
          <w:r w:rsidR="00902CA2">
            <w:t>Ordinance</w:t>
          </w:r>
          <w:r w:rsidR="006F5705">
            <w:t xml:space="preserve"> to vacate</w:t>
          </w:r>
          <w:r w:rsidR="006F5705" w:rsidRPr="006F5705">
            <w:t xml:space="preserve"> a portion of </w:t>
          </w:r>
          <w:r w:rsidR="00EE14DF">
            <w:t>10000 East St.</w:t>
          </w:r>
          <w:r w:rsidR="006F5705" w:rsidRPr="006F5705">
            <w:t>, located at approxi</w:t>
          </w:r>
          <w:r w:rsidR="00EE14DF">
            <w:t>mately 394 S 10000 E</w:t>
          </w:r>
          <w:r w:rsidR="006F5705" w:rsidRPr="006F5705">
            <w:t>, Huntsville</w:t>
          </w:r>
          <w:r w:rsidR="00EE14DF">
            <w:t>, UT, 84317.</w:t>
          </w:r>
          <w:r w:rsidR="006F5705" w:rsidRPr="006F5705">
            <w:t xml:space="preserve"> </w:t>
          </w:r>
        </w:sdtContent>
      </w:sdt>
    </w:p>
    <w:p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Agenda Date:</w:t>
      </w:r>
      <w:r w:rsidRPr="00CE527A">
        <w:rPr>
          <w:rStyle w:val="Strong"/>
          <w:b w:val="0"/>
          <w:bCs w:val="0"/>
        </w:rPr>
        <w:tab/>
      </w:r>
      <w:sdt>
        <w:sdtPr>
          <w:rPr>
            <w:rStyle w:val="Strong"/>
            <w:b w:val="0"/>
            <w:bCs w:val="0"/>
          </w:rPr>
          <w:id w:val="374468985"/>
          <w:placeholder>
            <w:docPart w:val="1FDC5BD4A82F457E872FB444FF40C81E"/>
          </w:placeholder>
          <w:date w:fullDate="2023-05-23T00:00:00Z">
            <w:dateFormat w:val="dddd, MMMM dd, yyyy"/>
            <w:lid w:val="en-US"/>
            <w:storeMappedDataAs w:val="dateTime"/>
            <w:calendar w:val="gregorian"/>
          </w:date>
        </w:sdtPr>
        <w:sdtEndPr>
          <w:rPr>
            <w:rStyle w:val="Strong"/>
          </w:rPr>
        </w:sdtEndPr>
        <w:sdtContent>
          <w:r w:rsidR="000A79BE">
            <w:rPr>
              <w:rStyle w:val="Strong"/>
              <w:b w:val="0"/>
              <w:bCs w:val="0"/>
            </w:rPr>
            <w:t xml:space="preserve">Tuesday, </w:t>
          </w:r>
          <w:r w:rsidR="008F0AAC">
            <w:rPr>
              <w:rStyle w:val="Strong"/>
              <w:b w:val="0"/>
              <w:bCs w:val="0"/>
            </w:rPr>
            <w:t>May 23, 2023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Applicant:</w:t>
      </w:r>
      <w:r w:rsidRPr="00CE527A">
        <w:rPr>
          <w:rStyle w:val="Strong"/>
          <w:b w:val="0"/>
          <w:bCs w:val="0"/>
        </w:rPr>
        <w:tab/>
      </w:r>
      <w:r w:rsidR="000A79BE">
        <w:t xml:space="preserve">Mark &amp; Stephanie Perkes and David &amp; Barbara </w:t>
      </w:r>
      <w:proofErr w:type="spellStart"/>
      <w:r w:rsidR="000A79BE">
        <w:t>Benstog</w:t>
      </w:r>
      <w:proofErr w:type="spellEnd"/>
      <w:r w:rsidR="00EE14DF">
        <w:t xml:space="preserve"> (owners)</w:t>
      </w:r>
    </w:p>
    <w:p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File Number:</w:t>
      </w:r>
      <w:r w:rsidRPr="00CE527A">
        <w:rPr>
          <w:rStyle w:val="Strong"/>
          <w:b w:val="0"/>
          <w:bCs w:val="0"/>
        </w:rPr>
        <w:tab/>
      </w:r>
      <w:sdt>
        <w:sdtPr>
          <w:id w:val="270848715"/>
          <w:placeholder>
            <w:docPart w:val="CA60F598888444AC94E9A3AEEF498EBD"/>
          </w:placeholder>
          <w:text w:multiLine="1"/>
        </w:sdtPr>
        <w:sdtEndPr/>
        <w:sdtContent>
          <w:r w:rsidR="00D937CF">
            <w:t>VAC 2022-01</w:t>
          </w:r>
        </w:sdtContent>
      </w:sdt>
    </w:p>
    <w:p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Property Information</w:t>
      </w:r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Approximate Address:</w:t>
      </w:r>
      <w:r w:rsidRPr="00CE527A">
        <w:rPr>
          <w:rStyle w:val="Strong"/>
          <w:b w:val="0"/>
          <w:bCs w:val="0"/>
        </w:rPr>
        <w:tab/>
      </w:r>
      <w:sdt>
        <w:sdtPr>
          <w:id w:val="270848716"/>
          <w:placeholder>
            <w:docPart w:val="F4074B1D7CFB4979A190B03AF25BA6B5"/>
          </w:placeholder>
          <w:text w:multiLine="1"/>
        </w:sdtPr>
        <w:sdtEndPr/>
        <w:sdtContent>
          <w:r w:rsidR="000A79BE">
            <w:t>394 S 10000 E, Huntsville, UT, 84317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Zoning:</w:t>
      </w:r>
      <w:r w:rsidRPr="00CE527A">
        <w:rPr>
          <w:rStyle w:val="Strong"/>
          <w:b w:val="0"/>
          <w:bCs w:val="0"/>
        </w:rPr>
        <w:tab/>
      </w:r>
      <w:sdt>
        <w:sdtPr>
          <w:id w:val="270848718"/>
          <w:placeholder>
            <w:docPart w:val="2FCBC44A4A924AD7A4417E7D6F270D6A"/>
          </w:placeholder>
          <w:text w:multiLine="1"/>
        </w:sdtPr>
        <w:sdtEndPr/>
        <w:sdtContent>
          <w:r w:rsidR="006F5705">
            <w:t>Forest Valley (FV-3) Zone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Existing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148E9E6A48B44E1BB7CFC2FE10377F2A"/>
          </w:placeholder>
          <w:text w:multiLine="1"/>
        </w:sdtPr>
        <w:sdtEndPr/>
        <w:sdtContent>
          <w:r w:rsidR="000B2B87">
            <w:t>Residential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Proposed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20"/>
          <w:placeholder>
            <w:docPart w:val="D049BD6B0AD84D1498523FDD87E941BB"/>
          </w:placeholder>
          <w:text w:multiLine="1"/>
        </w:sdtPr>
        <w:sdtEndPr/>
        <w:sdtContent>
          <w:r w:rsidR="000B2B87">
            <w:t>Residential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Parcel ID:</w:t>
      </w:r>
      <w:r w:rsidRPr="00CE527A">
        <w:rPr>
          <w:rStyle w:val="Strong"/>
          <w:b w:val="0"/>
          <w:bCs w:val="0"/>
        </w:rPr>
        <w:tab/>
      </w:r>
      <w:sdt>
        <w:sdtPr>
          <w:id w:val="270848721"/>
          <w:placeholder>
            <w:docPart w:val="1E8A963F23074AF68A7124A078604DF9"/>
          </w:placeholder>
          <w:text w:multiLine="1"/>
        </w:sdtPr>
        <w:sdtEndPr/>
        <w:sdtContent>
          <w:r w:rsidR="006F5705">
            <w:t>N/A</w:t>
          </w:r>
        </w:sdtContent>
      </w:sdt>
    </w:p>
    <w:p w:rsidR="00267332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Township, Range, Section:</w:t>
      </w:r>
      <w:r w:rsidRPr="00CE527A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AA072DF5DDE0402897FBC826158E7B13"/>
          </w:placeholder>
          <w:text w:multiLine="1"/>
        </w:sdtPr>
        <w:sdtEndPr/>
        <w:sdtContent>
          <w:r w:rsidR="000A79BE">
            <w:t>T6N, R2</w:t>
          </w:r>
          <w:r w:rsidR="008E3D00">
            <w:t>E</w:t>
          </w:r>
          <w:r w:rsidR="000B2B87">
            <w:t xml:space="preserve">, Section </w:t>
          </w:r>
          <w:r w:rsidR="000A79BE">
            <w:t>15 SE</w:t>
          </w:r>
        </w:sdtContent>
      </w:sdt>
    </w:p>
    <w:p w:rsidR="00363E09" w:rsidRPr="008B43A9" w:rsidRDefault="00363E09" w:rsidP="008B43A9">
      <w:pPr>
        <w:pStyle w:val="Header2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Staff Information</w:t>
      </w:r>
    </w:p>
    <w:p w:rsidR="00363E09" w:rsidRPr="00CE527A" w:rsidRDefault="00363E09" w:rsidP="00CE527A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Report Presenter:</w:t>
      </w:r>
      <w:r w:rsidRPr="00CE527A">
        <w:rPr>
          <w:rStyle w:val="Strong"/>
          <w:b w:val="0"/>
          <w:bCs w:val="0"/>
        </w:rPr>
        <w:tab/>
      </w:r>
      <w:r w:rsidR="00480CEA">
        <w:t>Tammy Aydelotte</w:t>
      </w:r>
    </w:p>
    <w:p w:rsidR="00363E09" w:rsidRPr="00CE527A" w:rsidRDefault="00363E09" w:rsidP="00CE527A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  <w:b w:val="0"/>
          <w:bCs w:val="0"/>
        </w:rPr>
        <w:tab/>
      </w:r>
      <w:r w:rsidR="00480CEA">
        <w:t>taydelotte</w:t>
      </w:r>
      <w:r w:rsidR="00DD5BC2">
        <w:t>@</w:t>
      </w:r>
      <w:r w:rsidR="00480CEA">
        <w:t>webercountyutah.gov</w:t>
      </w:r>
    </w:p>
    <w:p w:rsidR="00363E09" w:rsidRPr="00CE527A" w:rsidRDefault="00363E09" w:rsidP="00CE527A">
      <w:pPr>
        <w:pStyle w:val="Info"/>
      </w:pPr>
      <w:r w:rsidRPr="00CE527A">
        <w:tab/>
      </w:r>
      <w:r w:rsidR="00480CEA">
        <w:t>801-399-8794</w:t>
      </w:r>
    </w:p>
    <w:p w:rsidR="00267332" w:rsidRPr="00CE527A" w:rsidRDefault="00267332" w:rsidP="00CE527A">
      <w:pPr>
        <w:pStyle w:val="Info"/>
      </w:pPr>
      <w:r w:rsidRPr="00CE527A">
        <w:rPr>
          <w:rStyle w:val="Strong"/>
        </w:rPr>
        <w:t>R</w:t>
      </w:r>
      <w:r w:rsidR="00363E09" w:rsidRPr="00CE527A">
        <w:rPr>
          <w:rStyle w:val="Strong"/>
        </w:rPr>
        <w:t>eport Reviewer:</w:t>
      </w:r>
      <w:r w:rsidR="00363E09" w:rsidRPr="00CE527A">
        <w:rPr>
          <w:rStyle w:val="Strong"/>
          <w:b w:val="0"/>
          <w:bCs w:val="0"/>
        </w:rPr>
        <w:tab/>
      </w:r>
      <w:r w:rsidR="00480CEA">
        <w:t>SB</w:t>
      </w:r>
    </w:p>
    <w:p w:rsidR="004578A1" w:rsidRPr="001968C4" w:rsidRDefault="00593192" w:rsidP="001968C4">
      <w:pPr>
        <w:pStyle w:val="Header1"/>
      </w:pPr>
      <w:r w:rsidRPr="00CE7767">
        <w:t>Background</w:t>
      </w:r>
    </w:p>
    <w:p w:rsidR="002F0435" w:rsidRDefault="00B76264" w:rsidP="006F5705">
      <w:pPr>
        <w:rPr>
          <w:szCs w:val="20"/>
        </w:rPr>
      </w:pPr>
      <w:r>
        <w:rPr>
          <w:szCs w:val="20"/>
        </w:rPr>
        <w:t xml:space="preserve">The applicant is requesting to vacate </w:t>
      </w:r>
      <w:r w:rsidR="0055586B">
        <w:rPr>
          <w:szCs w:val="20"/>
        </w:rPr>
        <w:t>a</w:t>
      </w:r>
      <w:r w:rsidR="006F5705">
        <w:rPr>
          <w:szCs w:val="20"/>
        </w:rPr>
        <w:t xml:space="preserve"> portion of a public right of way (</w:t>
      </w:r>
      <w:r w:rsidR="000A79BE">
        <w:rPr>
          <w:szCs w:val="20"/>
        </w:rPr>
        <w:t>10000 East St.</w:t>
      </w:r>
      <w:r w:rsidR="006F5705">
        <w:rPr>
          <w:szCs w:val="20"/>
        </w:rPr>
        <w:t xml:space="preserve">). If the portion of </w:t>
      </w:r>
      <w:r w:rsidR="000A79BE">
        <w:rPr>
          <w:szCs w:val="20"/>
        </w:rPr>
        <w:t>10000 East Street</w:t>
      </w:r>
      <w:r w:rsidR="006F5705">
        <w:rPr>
          <w:szCs w:val="20"/>
        </w:rPr>
        <w:t xml:space="preserve"> is vacated, the applic</w:t>
      </w:r>
      <w:r w:rsidR="00480CEA">
        <w:rPr>
          <w:szCs w:val="20"/>
        </w:rPr>
        <w:t>ant</w:t>
      </w:r>
      <w:r w:rsidR="000A79BE">
        <w:rPr>
          <w:szCs w:val="20"/>
        </w:rPr>
        <w:t>s</w:t>
      </w:r>
      <w:r w:rsidR="00480CEA">
        <w:rPr>
          <w:szCs w:val="20"/>
        </w:rPr>
        <w:t xml:space="preserve"> will have more </w:t>
      </w:r>
      <w:r w:rsidR="000A79BE">
        <w:rPr>
          <w:szCs w:val="20"/>
        </w:rPr>
        <w:t xml:space="preserve">buildable </w:t>
      </w:r>
      <w:r w:rsidR="00480CEA">
        <w:rPr>
          <w:szCs w:val="20"/>
        </w:rPr>
        <w:t xml:space="preserve">area </w:t>
      </w:r>
      <w:r w:rsidR="000A79BE">
        <w:rPr>
          <w:szCs w:val="20"/>
        </w:rPr>
        <w:t xml:space="preserve">within the boundaries </w:t>
      </w:r>
      <w:r w:rsidR="00EE14DF">
        <w:rPr>
          <w:szCs w:val="20"/>
        </w:rPr>
        <w:t>of</w:t>
      </w:r>
      <w:r w:rsidR="000A79BE">
        <w:rPr>
          <w:szCs w:val="20"/>
        </w:rPr>
        <w:t xml:space="preserve"> lots 10 and 11 in South Fork </w:t>
      </w:r>
      <w:proofErr w:type="spellStart"/>
      <w:r w:rsidR="000A79BE">
        <w:rPr>
          <w:szCs w:val="20"/>
        </w:rPr>
        <w:t>Ranchettes</w:t>
      </w:r>
      <w:proofErr w:type="spellEnd"/>
      <w:r w:rsidR="000A79BE">
        <w:rPr>
          <w:szCs w:val="20"/>
        </w:rPr>
        <w:t xml:space="preserve"> Subdivision (parcel numbers 210460007 and 210460006). </w:t>
      </w:r>
      <w:r w:rsidR="006F5705">
        <w:rPr>
          <w:szCs w:val="20"/>
        </w:rPr>
        <w:t xml:space="preserve">The County Engineer’s office and the County Surveyor’s office have reviewed the vacation </w:t>
      </w:r>
      <w:r w:rsidR="002F0435">
        <w:rPr>
          <w:szCs w:val="20"/>
        </w:rPr>
        <w:t>request</w:t>
      </w:r>
      <w:r w:rsidR="006F5705">
        <w:rPr>
          <w:szCs w:val="20"/>
        </w:rPr>
        <w:t xml:space="preserve"> and have </w:t>
      </w:r>
      <w:r w:rsidR="00F371EA">
        <w:rPr>
          <w:szCs w:val="20"/>
        </w:rPr>
        <w:t xml:space="preserve">conditionally </w:t>
      </w:r>
      <w:r w:rsidR="006F5705">
        <w:rPr>
          <w:szCs w:val="20"/>
        </w:rPr>
        <w:t xml:space="preserve">approved of the project. </w:t>
      </w:r>
    </w:p>
    <w:p w:rsidR="006F5705" w:rsidRPr="006F5705" w:rsidRDefault="006F5705" w:rsidP="006F5705">
      <w:pPr>
        <w:rPr>
          <w:szCs w:val="20"/>
        </w:rPr>
      </w:pPr>
      <w:r>
        <w:rPr>
          <w:szCs w:val="20"/>
        </w:rPr>
        <w:t xml:space="preserve">Under state codes (17-27a-609.5), the County Commission, as the legislative body, </w:t>
      </w:r>
      <w:r w:rsidRPr="006F5705">
        <w:rPr>
          <w:szCs w:val="20"/>
        </w:rPr>
        <w:t>may adopt an ordinance granting a petition to vacate some or all of a public street or county utility easement if the legislative body finds that:</w:t>
      </w:r>
    </w:p>
    <w:p w:rsidR="006F5705" w:rsidRPr="006F5705" w:rsidRDefault="006F5705" w:rsidP="006F5705">
      <w:pPr>
        <w:rPr>
          <w:szCs w:val="20"/>
        </w:rPr>
      </w:pPr>
      <w:r w:rsidRPr="006F5705">
        <w:rPr>
          <w:szCs w:val="20"/>
        </w:rPr>
        <w:t>(a)</w:t>
      </w:r>
      <w:r w:rsidRPr="006F5705">
        <w:rPr>
          <w:szCs w:val="20"/>
        </w:rPr>
        <w:tab/>
      </w:r>
      <w:proofErr w:type="gramStart"/>
      <w:r w:rsidRPr="006F5705">
        <w:rPr>
          <w:szCs w:val="20"/>
        </w:rPr>
        <w:t>good</w:t>
      </w:r>
      <w:proofErr w:type="gramEnd"/>
      <w:r w:rsidRPr="006F5705">
        <w:rPr>
          <w:szCs w:val="20"/>
        </w:rPr>
        <w:t xml:space="preserve"> cause exists for the vacation; and</w:t>
      </w:r>
    </w:p>
    <w:p w:rsidR="00E0115C" w:rsidRDefault="006F5705" w:rsidP="006F5705">
      <w:pPr>
        <w:rPr>
          <w:szCs w:val="20"/>
        </w:rPr>
      </w:pPr>
      <w:r w:rsidRPr="006F5705">
        <w:rPr>
          <w:szCs w:val="20"/>
        </w:rPr>
        <w:t>(b)</w:t>
      </w:r>
      <w:r w:rsidRPr="006F5705">
        <w:rPr>
          <w:szCs w:val="20"/>
        </w:rPr>
        <w:tab/>
      </w:r>
      <w:proofErr w:type="gramStart"/>
      <w:r w:rsidRPr="006F5705">
        <w:rPr>
          <w:szCs w:val="20"/>
        </w:rPr>
        <w:t>neither</w:t>
      </w:r>
      <w:proofErr w:type="gramEnd"/>
      <w:r w:rsidRPr="006F5705">
        <w:rPr>
          <w:szCs w:val="20"/>
        </w:rPr>
        <w:t xml:space="preserve"> the public interest nor any person will be materially injured by the vacation.</w:t>
      </w:r>
    </w:p>
    <w:p w:rsidR="00E0115C" w:rsidRDefault="00E0115C" w:rsidP="00D824D5">
      <w:pPr>
        <w:rPr>
          <w:szCs w:val="20"/>
        </w:rPr>
      </w:pPr>
    </w:p>
    <w:p w:rsidR="0033273A" w:rsidRPr="00150823" w:rsidRDefault="00593192" w:rsidP="001968C4">
      <w:pPr>
        <w:pStyle w:val="Header1"/>
        <w:rPr>
          <w:sz w:val="20"/>
        </w:rPr>
      </w:pPr>
      <w:r w:rsidRPr="00CE7767">
        <w:t xml:space="preserve">Conformance to </w:t>
      </w:r>
      <w:r w:rsidRPr="001968C4">
        <w:t>the</w:t>
      </w:r>
      <w:r w:rsidRPr="00CE7767">
        <w:t xml:space="preserve"> General Plan</w:t>
      </w:r>
    </w:p>
    <w:p w:rsidR="0033273A" w:rsidRPr="00150823" w:rsidRDefault="00B76264" w:rsidP="00267332">
      <w:r w:rsidRPr="005B63BC">
        <w:rPr>
          <w:szCs w:val="20"/>
        </w:rPr>
        <w:t xml:space="preserve">This </w:t>
      </w:r>
      <w:r>
        <w:rPr>
          <w:szCs w:val="20"/>
        </w:rPr>
        <w:t xml:space="preserve">vacation request </w:t>
      </w:r>
      <w:r w:rsidR="006F5705">
        <w:rPr>
          <w:szCs w:val="20"/>
        </w:rPr>
        <w:t>is not anticipated to have</w:t>
      </w:r>
      <w:r>
        <w:rPr>
          <w:szCs w:val="20"/>
        </w:rPr>
        <w:t xml:space="preserve"> an impact on the</w:t>
      </w:r>
      <w:r w:rsidR="006F5705">
        <w:rPr>
          <w:szCs w:val="20"/>
        </w:rPr>
        <w:t xml:space="preserve"> Ogden Valley</w:t>
      </w:r>
      <w:r>
        <w:rPr>
          <w:szCs w:val="20"/>
        </w:rPr>
        <w:t xml:space="preserve"> General Plan. </w:t>
      </w:r>
      <w:r w:rsidR="006F5705">
        <w:rPr>
          <w:szCs w:val="20"/>
        </w:rPr>
        <w:t xml:space="preserve">If the vacation is approved, the applicant will have more </w:t>
      </w:r>
      <w:r w:rsidR="002F0435">
        <w:rPr>
          <w:szCs w:val="20"/>
        </w:rPr>
        <w:t xml:space="preserve">buildable </w:t>
      </w:r>
      <w:r w:rsidR="006F5705">
        <w:rPr>
          <w:szCs w:val="20"/>
        </w:rPr>
        <w:t xml:space="preserve">area </w:t>
      </w:r>
      <w:r w:rsidR="002F0435">
        <w:rPr>
          <w:szCs w:val="20"/>
        </w:rPr>
        <w:t>added to each lot.</w:t>
      </w:r>
      <w:r w:rsidR="00A3488E">
        <w:rPr>
          <w:szCs w:val="20"/>
        </w:rPr>
        <w:t xml:space="preserve"> </w:t>
      </w:r>
    </w:p>
    <w:p w:rsidR="004578A1" w:rsidRPr="001968C4" w:rsidRDefault="00593192" w:rsidP="001968C4">
      <w:pPr>
        <w:pStyle w:val="Header1"/>
      </w:pPr>
      <w:r w:rsidRPr="001968C4">
        <w:t>Staff Recommendation</w:t>
      </w:r>
    </w:p>
    <w:p w:rsidR="005E554C" w:rsidRPr="00150823" w:rsidRDefault="00B76264" w:rsidP="00B76264">
      <w:r w:rsidRPr="00DC7B3A">
        <w:rPr>
          <w:szCs w:val="20"/>
        </w:rPr>
        <w:t xml:space="preserve">Staff recommends approval of the </w:t>
      </w:r>
      <w:r w:rsidR="00A3488E">
        <w:rPr>
          <w:szCs w:val="20"/>
        </w:rPr>
        <w:t>proposed ordinance, vacating the p</w:t>
      </w:r>
      <w:r w:rsidR="00F51EE9">
        <w:rPr>
          <w:szCs w:val="20"/>
        </w:rPr>
        <w:t xml:space="preserve">ortion of </w:t>
      </w:r>
      <w:r w:rsidR="00782A06">
        <w:rPr>
          <w:szCs w:val="20"/>
        </w:rPr>
        <w:t>10000 East St.</w:t>
      </w:r>
      <w:r w:rsidR="00F51EE9">
        <w:rPr>
          <w:szCs w:val="20"/>
        </w:rPr>
        <w:t xml:space="preserve"> shown on the ordinance as Exhibit A</w:t>
      </w:r>
      <w:r w:rsidR="00782A06">
        <w:rPr>
          <w:szCs w:val="20"/>
        </w:rPr>
        <w:t>, and illustrated on a vacation plat in Exhibit B</w:t>
      </w:r>
      <w:r w:rsidR="00F51EE9">
        <w:rPr>
          <w:szCs w:val="20"/>
        </w:rPr>
        <w:t xml:space="preserve">. </w:t>
      </w:r>
    </w:p>
    <w:p w:rsidR="00E43C54" w:rsidRDefault="00593192" w:rsidP="00A70B2C">
      <w:pPr>
        <w:pStyle w:val="Header1"/>
      </w:pPr>
      <w:r w:rsidRPr="00CE7767">
        <w:t>Exhibits</w:t>
      </w:r>
    </w:p>
    <w:p w:rsidR="00E01466" w:rsidRDefault="003E2EF0" w:rsidP="00B76264">
      <w:pPr>
        <w:pStyle w:val="Exhibits"/>
      </w:pPr>
      <w:r>
        <w:t>Vacation Ordinance</w:t>
      </w:r>
    </w:p>
    <w:p w:rsidR="00A90819" w:rsidRDefault="00A90819" w:rsidP="00B76264">
      <w:pPr>
        <w:pStyle w:val="Exhibits"/>
      </w:pPr>
      <w:r>
        <w:t>Vacation Plat</w:t>
      </w:r>
    </w:p>
    <w:p w:rsidR="00F51EE9" w:rsidRDefault="00F51EE9" w:rsidP="00F51EE9">
      <w:pPr>
        <w:pStyle w:val="Exhibits"/>
        <w:numPr>
          <w:ilvl w:val="0"/>
          <w:numId w:val="0"/>
        </w:numPr>
      </w:pPr>
    </w:p>
    <w:p w:rsidR="00F51EE9" w:rsidRDefault="00F51EE9" w:rsidP="00F51EE9">
      <w:pPr>
        <w:pStyle w:val="Exhibits"/>
        <w:numPr>
          <w:ilvl w:val="0"/>
          <w:numId w:val="0"/>
        </w:numPr>
      </w:pPr>
    </w:p>
    <w:p w:rsidR="00F51EE9" w:rsidRDefault="00F51EE9" w:rsidP="00F51EE9">
      <w:pPr>
        <w:pStyle w:val="Exhibits"/>
        <w:numPr>
          <w:ilvl w:val="0"/>
          <w:numId w:val="0"/>
        </w:numPr>
      </w:pPr>
    </w:p>
    <w:p w:rsidR="00F51EE9" w:rsidRDefault="00F51EE9" w:rsidP="00F51EE9">
      <w:pPr>
        <w:pStyle w:val="Exhibits"/>
        <w:numPr>
          <w:ilvl w:val="0"/>
          <w:numId w:val="0"/>
        </w:numPr>
      </w:pPr>
    </w:p>
    <w:p w:rsidR="00BF3001" w:rsidRDefault="00BF3001" w:rsidP="00F51EE9">
      <w:pPr>
        <w:pStyle w:val="Exhibits"/>
        <w:numPr>
          <w:ilvl w:val="0"/>
          <w:numId w:val="0"/>
        </w:numPr>
      </w:pPr>
    </w:p>
    <w:p w:rsidR="00BF3001" w:rsidRDefault="00BF3001" w:rsidP="00F51EE9">
      <w:pPr>
        <w:pStyle w:val="Exhibits"/>
        <w:numPr>
          <w:ilvl w:val="0"/>
          <w:numId w:val="0"/>
        </w:numPr>
      </w:pPr>
    </w:p>
    <w:p w:rsidR="00F51EE9" w:rsidRDefault="00F51EE9" w:rsidP="00F51EE9">
      <w:pPr>
        <w:pStyle w:val="Exhibits"/>
        <w:numPr>
          <w:ilvl w:val="0"/>
          <w:numId w:val="0"/>
        </w:numPr>
      </w:pPr>
    </w:p>
    <w:p w:rsidR="00F51EE9" w:rsidRDefault="00F51EE9" w:rsidP="00F51EE9">
      <w:pPr>
        <w:pStyle w:val="Exhibits"/>
        <w:numPr>
          <w:ilvl w:val="0"/>
          <w:numId w:val="0"/>
        </w:numPr>
      </w:pPr>
    </w:p>
    <w:p w:rsidR="00F51EE9" w:rsidRDefault="00F51EE9" w:rsidP="00F51EE9">
      <w:pPr>
        <w:pStyle w:val="Header1"/>
      </w:pPr>
      <w:r>
        <w:lastRenderedPageBreak/>
        <w:t>Location map</w:t>
      </w:r>
    </w:p>
    <w:p w:rsidR="00F51EE9" w:rsidRDefault="002F0435" w:rsidP="00F51EE9">
      <w:r>
        <w:rPr>
          <w:noProof/>
        </w:rPr>
        <w:drawing>
          <wp:inline distT="0" distB="0" distL="0" distR="0" wp14:anchorId="7ACCCFA7" wp14:editId="054D4F0B">
            <wp:extent cx="6400800" cy="4694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A2" w:rsidRDefault="00902CA2" w:rsidP="00F51EE9"/>
    <w:p w:rsidR="00861E98" w:rsidRDefault="00861E98" w:rsidP="00F51EE9"/>
    <w:p w:rsidR="00861E98" w:rsidRDefault="00861E98" w:rsidP="00F51EE9"/>
    <w:p w:rsidR="00861E98" w:rsidRDefault="00861E98" w:rsidP="00F51EE9"/>
    <w:p w:rsidR="00861E98" w:rsidRDefault="00861E98" w:rsidP="00F51EE9"/>
    <w:p w:rsidR="00861E98" w:rsidRDefault="00861E98" w:rsidP="00F51EE9"/>
    <w:p w:rsidR="00861E98" w:rsidRDefault="00861E98" w:rsidP="00F51EE9"/>
    <w:p w:rsidR="00861E98" w:rsidRDefault="00861E98" w:rsidP="00F51EE9"/>
    <w:p w:rsidR="00861E98" w:rsidRDefault="00861E98" w:rsidP="00F51EE9"/>
    <w:p w:rsidR="00861E98" w:rsidRDefault="00861E98" w:rsidP="00F51EE9"/>
    <w:p w:rsidR="00861E98" w:rsidRDefault="00861E98" w:rsidP="00F51EE9"/>
    <w:p w:rsidR="00861E98" w:rsidRDefault="00861E98" w:rsidP="00F51EE9"/>
    <w:p w:rsidR="00861E98" w:rsidRDefault="00861E98" w:rsidP="00F51EE9"/>
    <w:p w:rsidR="00861E98" w:rsidRDefault="00861E98" w:rsidP="00F51EE9"/>
    <w:p w:rsidR="00861E98" w:rsidRDefault="00861E98" w:rsidP="00F51EE9"/>
    <w:p w:rsidR="00861E98" w:rsidRDefault="00861E98" w:rsidP="00F51EE9"/>
    <w:p w:rsidR="00861E98" w:rsidRDefault="00861E98" w:rsidP="00F51EE9"/>
    <w:p w:rsidR="00902CA2" w:rsidRDefault="00902CA2" w:rsidP="00902CA2">
      <w:pPr>
        <w:pStyle w:val="Header1"/>
      </w:pPr>
      <w:r>
        <w:lastRenderedPageBreak/>
        <w:t>Exhibit A – Vacation Ordinance</w:t>
      </w:r>
    </w:p>
    <w:p w:rsidR="00EA3034" w:rsidRDefault="00EA3034" w:rsidP="00EA3034">
      <w:pPr>
        <w:jc w:val="left"/>
        <w:rPr>
          <w:b/>
          <w:caps/>
          <w:sz w:val="24"/>
          <w:szCs w:val="24"/>
          <w:lang w:val="en-CA"/>
        </w:rPr>
      </w:pPr>
      <w:r>
        <w:rPr>
          <w:b/>
          <w:caps/>
          <w:sz w:val="24"/>
          <w:szCs w:val="24"/>
          <w:lang w:val="en-CA"/>
        </w:rPr>
        <w:t>see following page.</w:t>
      </w:r>
    </w:p>
    <w:p w:rsidR="00EA3034" w:rsidRDefault="00EA3034">
      <w:pPr>
        <w:spacing w:after="200" w:line="276" w:lineRule="auto"/>
        <w:jc w:val="left"/>
        <w:rPr>
          <w:b/>
          <w:caps/>
          <w:sz w:val="24"/>
          <w:szCs w:val="24"/>
          <w:lang w:val="en-CA"/>
        </w:rPr>
      </w:pPr>
      <w:r>
        <w:rPr>
          <w:b/>
          <w:caps/>
          <w:sz w:val="24"/>
          <w:szCs w:val="24"/>
          <w:lang w:val="en-CA"/>
        </w:rPr>
        <w:br w:type="page"/>
      </w:r>
    </w:p>
    <w:p w:rsidR="00861E98" w:rsidRPr="004A317A" w:rsidRDefault="00861E98" w:rsidP="00861E98">
      <w:pPr>
        <w:jc w:val="center"/>
        <w:rPr>
          <w:bCs/>
          <w:caps/>
          <w:sz w:val="24"/>
          <w:szCs w:val="24"/>
        </w:rPr>
      </w:pPr>
      <w:r w:rsidRPr="00142648">
        <w:rPr>
          <w:caps/>
          <w:sz w:val="24"/>
          <w:szCs w:val="24"/>
          <w:lang w:val="en-CA"/>
        </w:rPr>
        <w:fldChar w:fldCharType="begin"/>
      </w:r>
      <w:r w:rsidRPr="00142648">
        <w:rPr>
          <w:caps/>
          <w:sz w:val="24"/>
          <w:szCs w:val="24"/>
          <w:lang w:val="en-CA"/>
        </w:rPr>
        <w:instrText xml:space="preserve"> SEQ CHAPTER \h \r 1</w:instrText>
      </w:r>
      <w:r w:rsidRPr="00142648">
        <w:rPr>
          <w:caps/>
          <w:sz w:val="24"/>
          <w:szCs w:val="24"/>
          <w:lang w:val="en-CA"/>
        </w:rPr>
        <w:fldChar w:fldCharType="end"/>
      </w:r>
      <w:r w:rsidRPr="00142648">
        <w:rPr>
          <w:b/>
          <w:bCs/>
          <w:caps/>
          <w:sz w:val="24"/>
          <w:szCs w:val="24"/>
        </w:rPr>
        <w:t>Ordinance</w:t>
      </w:r>
      <w:r>
        <w:rPr>
          <w:b/>
          <w:bCs/>
          <w:caps/>
          <w:sz w:val="24"/>
          <w:szCs w:val="24"/>
        </w:rPr>
        <w:t xml:space="preserve"> No. </w:t>
      </w:r>
      <w:r w:rsidRPr="00142648">
        <w:rPr>
          <w:bCs/>
          <w:caps/>
          <w:sz w:val="24"/>
          <w:szCs w:val="24"/>
          <w:u w:val="single"/>
        </w:rPr>
        <w:t xml:space="preserve">       </w:t>
      </w:r>
      <w:r w:rsidRPr="00142648">
        <w:rPr>
          <w:bCs/>
          <w:caps/>
          <w:sz w:val="24"/>
          <w:szCs w:val="24"/>
          <w:u w:val="single"/>
        </w:rPr>
        <w:tab/>
      </w:r>
    </w:p>
    <w:p w:rsidR="00861E98" w:rsidRPr="004A317A" w:rsidRDefault="00861E98" w:rsidP="00861E98">
      <w:pPr>
        <w:jc w:val="center"/>
        <w:rPr>
          <w:b/>
          <w:bCs/>
          <w:caps/>
          <w:sz w:val="24"/>
          <w:szCs w:val="24"/>
        </w:rPr>
      </w:pPr>
    </w:p>
    <w:p w:rsidR="00861E98" w:rsidRDefault="00861E98" w:rsidP="00861E98">
      <w:pPr>
        <w:jc w:val="center"/>
        <w:rPr>
          <w:b/>
          <w:bCs/>
          <w:caps/>
          <w:sz w:val="24"/>
          <w:szCs w:val="24"/>
        </w:rPr>
      </w:pPr>
      <w:r w:rsidRPr="00142648">
        <w:rPr>
          <w:b/>
          <w:bCs/>
          <w:caps/>
          <w:sz w:val="24"/>
          <w:szCs w:val="24"/>
        </w:rPr>
        <w:t>An ordinance of Weber County vacating</w:t>
      </w:r>
    </w:p>
    <w:p w:rsidR="00861E98" w:rsidRDefault="00861E98" w:rsidP="00861E98">
      <w:pPr>
        <w:jc w:val="center"/>
        <w:rPr>
          <w:b/>
          <w:bCs/>
          <w:caps/>
          <w:sz w:val="24"/>
          <w:szCs w:val="24"/>
        </w:rPr>
      </w:pPr>
      <w:r w:rsidRPr="00142648">
        <w:rPr>
          <w:b/>
          <w:bCs/>
          <w:caps/>
          <w:sz w:val="24"/>
          <w:szCs w:val="24"/>
        </w:rPr>
        <w:t xml:space="preserve"> a </w:t>
      </w:r>
      <w:r>
        <w:rPr>
          <w:b/>
          <w:bCs/>
          <w:caps/>
          <w:sz w:val="24"/>
          <w:szCs w:val="24"/>
        </w:rPr>
        <w:t>PORTION OF A PUBLIC RIGHT-OF-WAY ALONG oLD sNOWBASIN rD</w:t>
      </w:r>
    </w:p>
    <w:p w:rsidR="00861E98" w:rsidRDefault="00861E98" w:rsidP="00861E98">
      <w:pPr>
        <w:rPr>
          <w:b/>
          <w:bCs/>
          <w:sz w:val="24"/>
          <w:szCs w:val="24"/>
        </w:rPr>
      </w:pPr>
    </w:p>
    <w:p w:rsidR="00861E98" w:rsidRDefault="00861E98" w:rsidP="00861E9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WHEREAS,</w:t>
      </w:r>
      <w:r>
        <w:rPr>
          <w:sz w:val="24"/>
          <w:szCs w:val="24"/>
          <w:lang w:val="en-CA"/>
        </w:rPr>
        <w:t xml:space="preserve"> Weber County</w:t>
      </w:r>
      <w:r>
        <w:rPr>
          <w:sz w:val="24"/>
          <w:szCs w:val="24"/>
        </w:rPr>
        <w:t xml:space="preserve"> has filed a petition to vacate a portion of </w:t>
      </w:r>
      <w:r w:rsidR="002F0435">
        <w:rPr>
          <w:sz w:val="24"/>
          <w:szCs w:val="24"/>
        </w:rPr>
        <w:t>10000 East Street</w:t>
      </w:r>
      <w:r>
        <w:rPr>
          <w:sz w:val="24"/>
          <w:szCs w:val="24"/>
        </w:rPr>
        <w:t xml:space="preserve">, that portion being located at approximately </w:t>
      </w:r>
      <w:r w:rsidR="002F0435">
        <w:rPr>
          <w:sz w:val="24"/>
          <w:szCs w:val="24"/>
        </w:rPr>
        <w:t>400 S 10000 E</w:t>
      </w:r>
      <w:r>
        <w:rPr>
          <w:sz w:val="24"/>
          <w:szCs w:val="24"/>
        </w:rPr>
        <w:t xml:space="preserve">, as described in Exhibit A of this ordinance; and </w:t>
      </w:r>
    </w:p>
    <w:p w:rsidR="00861E98" w:rsidRDefault="00861E98" w:rsidP="00861E98">
      <w:pPr>
        <w:rPr>
          <w:b/>
          <w:bCs/>
          <w:sz w:val="24"/>
          <w:szCs w:val="24"/>
        </w:rPr>
      </w:pPr>
    </w:p>
    <w:p w:rsidR="00861E98" w:rsidRDefault="00861E98" w:rsidP="00861E98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  <w:t>WHEREAS,</w:t>
      </w:r>
      <w:r>
        <w:rPr>
          <w:sz w:val="24"/>
          <w:szCs w:val="24"/>
        </w:rPr>
        <w:t xml:space="preserve"> after providing proper public notice, a public hearing was held before the Weber County Commission on </w:t>
      </w:r>
      <w:r w:rsidR="00557C2B">
        <w:rPr>
          <w:sz w:val="24"/>
          <w:szCs w:val="24"/>
          <w:u w:val="single"/>
        </w:rPr>
        <w:t>May 23, 2023</w:t>
      </w:r>
      <w:r>
        <w:rPr>
          <w:sz w:val="24"/>
          <w:szCs w:val="24"/>
        </w:rPr>
        <w:t>, regarding the vacation of the portion of public right-of-way; and</w:t>
      </w:r>
    </w:p>
    <w:p w:rsidR="00861E98" w:rsidRDefault="00861E98" w:rsidP="00861E98">
      <w:pPr>
        <w:shd w:val="clear" w:color="auto" w:fill="FFFFFF"/>
        <w:rPr>
          <w:sz w:val="24"/>
          <w:szCs w:val="24"/>
        </w:rPr>
      </w:pPr>
    </w:p>
    <w:p w:rsidR="00861E98" w:rsidRDefault="00861E98" w:rsidP="00861E98">
      <w:pPr>
        <w:shd w:val="clear" w:color="auto" w:fill="FFFFFF"/>
        <w:ind w:firstLine="7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WHEREAS, </w:t>
      </w:r>
      <w:r>
        <w:rPr>
          <w:sz w:val="24"/>
          <w:szCs w:val="24"/>
        </w:rPr>
        <w:t>Weber County’s Engineering Department has been notified and has provided written approval of the vacation of the portion of the public right-of-way; and</w:t>
      </w:r>
    </w:p>
    <w:p w:rsidR="00861E98" w:rsidRDefault="00861E98" w:rsidP="00861E98">
      <w:pPr>
        <w:shd w:val="clear" w:color="auto" w:fill="FFFFFF"/>
        <w:rPr>
          <w:sz w:val="24"/>
          <w:szCs w:val="24"/>
        </w:rPr>
      </w:pPr>
    </w:p>
    <w:p w:rsidR="00861E98" w:rsidRDefault="00861E98" w:rsidP="00861E98">
      <w:pPr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WHEREAS,</w:t>
      </w:r>
      <w:r>
        <w:rPr>
          <w:sz w:val="24"/>
          <w:szCs w:val="24"/>
        </w:rPr>
        <w:t xml:space="preserve"> the Commission finds that good cause exists to vacate the portion of public right-of-way, and that it will not substantially affect the Ogden Valley General Plan, and that neither the public interest nor any person will be materially injured;</w:t>
      </w:r>
    </w:p>
    <w:p w:rsidR="00861E98" w:rsidRDefault="00861E98" w:rsidP="00861E98">
      <w:pPr>
        <w:rPr>
          <w:sz w:val="24"/>
          <w:szCs w:val="24"/>
        </w:rPr>
      </w:pPr>
    </w:p>
    <w:p w:rsidR="00861E98" w:rsidRDefault="00861E98" w:rsidP="00861E98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NOW THEREFORE,</w:t>
      </w:r>
      <w:r>
        <w:rPr>
          <w:sz w:val="24"/>
          <w:szCs w:val="24"/>
        </w:rPr>
        <w:t xml:space="preserve"> the Board of County Commissioners of Weber County vacates the portion of public right-of-way, as described in Exhibit A of this ordinance.</w:t>
      </w:r>
    </w:p>
    <w:p w:rsidR="00861E98" w:rsidRDefault="00861E98" w:rsidP="00861E98">
      <w:pPr>
        <w:rPr>
          <w:sz w:val="24"/>
          <w:szCs w:val="24"/>
        </w:rPr>
      </w:pPr>
    </w:p>
    <w:p w:rsidR="00861E98" w:rsidRDefault="00861E98" w:rsidP="00861E98">
      <w:pPr>
        <w:rPr>
          <w:sz w:val="24"/>
          <w:szCs w:val="24"/>
        </w:rPr>
      </w:pPr>
      <w:r>
        <w:rPr>
          <w:sz w:val="24"/>
          <w:szCs w:val="24"/>
        </w:rPr>
        <w:t xml:space="preserve">Adopted and ordered published this </w:t>
      </w:r>
      <w:r>
        <w:rPr>
          <w:sz w:val="24"/>
          <w:szCs w:val="24"/>
          <w:u w:val="single"/>
        </w:rPr>
        <w:t xml:space="preserve">             </w:t>
      </w:r>
      <w:r>
        <w:rPr>
          <w:sz w:val="24"/>
          <w:szCs w:val="24"/>
        </w:rPr>
        <w:t xml:space="preserve"> day of </w:t>
      </w:r>
      <w:r>
        <w:rPr>
          <w:sz w:val="24"/>
          <w:szCs w:val="24"/>
          <w:u w:val="single"/>
        </w:rPr>
        <w:t xml:space="preserve">                                             ,</w:t>
      </w:r>
      <w:r w:rsidR="00EA3034">
        <w:rPr>
          <w:sz w:val="24"/>
          <w:szCs w:val="24"/>
        </w:rPr>
        <w:t xml:space="preserve"> 2023</w:t>
      </w:r>
      <w:r>
        <w:rPr>
          <w:sz w:val="24"/>
          <w:szCs w:val="24"/>
        </w:rPr>
        <w:t>.</w:t>
      </w:r>
    </w:p>
    <w:p w:rsidR="00861E98" w:rsidRDefault="00861E98" w:rsidP="00861E98">
      <w:pPr>
        <w:rPr>
          <w:sz w:val="24"/>
          <w:szCs w:val="24"/>
        </w:rPr>
      </w:pPr>
    </w:p>
    <w:p w:rsidR="00861E98" w:rsidRDefault="00861E98" w:rsidP="00861E98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Weber County Commission</w:t>
      </w:r>
    </w:p>
    <w:p w:rsidR="00861E98" w:rsidRDefault="00861E98" w:rsidP="00861E98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61E98" w:rsidRPr="00B40D56" w:rsidRDefault="00861E98" w:rsidP="00861E98">
      <w:pPr>
        <w:tabs>
          <w:tab w:val="left" w:pos="0"/>
          <w:tab w:val="left" w:pos="5040"/>
        </w:tabs>
        <w:rPr>
          <w:sz w:val="24"/>
          <w:szCs w:val="24"/>
        </w:rPr>
      </w:pPr>
      <w:r>
        <w:rPr>
          <w:sz w:val="24"/>
          <w:szCs w:val="24"/>
        </w:rPr>
        <w:tab/>
        <w:t>By_________________________________</w:t>
      </w:r>
    </w:p>
    <w:p w:rsidR="00861E98" w:rsidRDefault="00861E98" w:rsidP="00861E98">
      <w:pPr>
        <w:tabs>
          <w:tab w:val="left" w:pos="0"/>
          <w:tab w:val="left" w:pos="504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EA3034">
        <w:rPr>
          <w:sz w:val="24"/>
          <w:szCs w:val="24"/>
        </w:rPr>
        <w:t xml:space="preserve">Gage </w:t>
      </w:r>
      <w:proofErr w:type="spellStart"/>
      <w:r w:rsidR="00EA3034">
        <w:rPr>
          <w:sz w:val="24"/>
          <w:szCs w:val="24"/>
        </w:rPr>
        <w:t>Froerer</w:t>
      </w:r>
      <w:proofErr w:type="spellEnd"/>
      <w:r>
        <w:rPr>
          <w:sz w:val="24"/>
          <w:szCs w:val="24"/>
        </w:rPr>
        <w:t xml:space="preserve">, Chair </w:t>
      </w:r>
    </w:p>
    <w:p w:rsidR="00861E98" w:rsidRPr="000211EF" w:rsidRDefault="00861E98" w:rsidP="00861E98">
      <w:pPr>
        <w:tabs>
          <w:tab w:val="left" w:pos="5040"/>
        </w:tabs>
        <w:ind w:firstLine="5040"/>
        <w:rPr>
          <w:sz w:val="24"/>
          <w:szCs w:val="24"/>
        </w:rPr>
      </w:pPr>
      <w:r>
        <w:rPr>
          <w:sz w:val="24"/>
          <w:szCs w:val="24"/>
        </w:rPr>
        <w:t xml:space="preserve">Commissioner </w:t>
      </w:r>
      <w:proofErr w:type="spellStart"/>
      <w:r w:rsidR="00EA3034">
        <w:rPr>
          <w:sz w:val="24"/>
          <w:szCs w:val="24"/>
        </w:rPr>
        <w:t>Froerer</w:t>
      </w:r>
      <w:proofErr w:type="spellEnd"/>
      <w:r>
        <w:rPr>
          <w:sz w:val="24"/>
          <w:szCs w:val="24"/>
        </w:rPr>
        <w:t xml:space="preserve">    Voted</w:t>
      </w:r>
      <w:r w:rsidRPr="000211EF">
        <w:rPr>
          <w:sz w:val="24"/>
          <w:szCs w:val="24"/>
          <w:u w:val="single"/>
        </w:rPr>
        <w:tab/>
      </w:r>
      <w:r w:rsidRPr="000211EF">
        <w:rPr>
          <w:sz w:val="24"/>
          <w:szCs w:val="24"/>
          <w:u w:val="single"/>
        </w:rPr>
        <w:tab/>
      </w:r>
    </w:p>
    <w:p w:rsidR="00861E98" w:rsidRDefault="00861E98" w:rsidP="00861E98">
      <w:pPr>
        <w:tabs>
          <w:tab w:val="left" w:pos="5040"/>
        </w:tabs>
        <w:ind w:firstLine="504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Commissioner </w:t>
      </w:r>
      <w:r w:rsidR="00014ED8">
        <w:rPr>
          <w:sz w:val="24"/>
          <w:szCs w:val="24"/>
        </w:rPr>
        <w:t>Harvey</w:t>
      </w:r>
      <w:r>
        <w:rPr>
          <w:sz w:val="24"/>
          <w:szCs w:val="24"/>
        </w:rPr>
        <w:t xml:space="preserve">    </w:t>
      </w:r>
      <w:r w:rsidR="00EA3034">
        <w:rPr>
          <w:sz w:val="24"/>
          <w:szCs w:val="24"/>
        </w:rPr>
        <w:t xml:space="preserve"> </w:t>
      </w:r>
      <w:r>
        <w:rPr>
          <w:sz w:val="24"/>
          <w:szCs w:val="24"/>
        </w:rPr>
        <w:t>Voted___________</w:t>
      </w:r>
    </w:p>
    <w:p w:rsidR="00861E98" w:rsidRPr="00CB7EA3" w:rsidRDefault="00861E98" w:rsidP="00861E98">
      <w:pPr>
        <w:tabs>
          <w:tab w:val="left" w:pos="5040"/>
        </w:tabs>
        <w:ind w:firstLine="504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Commissioner </w:t>
      </w:r>
      <w:r w:rsidR="00EA3034">
        <w:rPr>
          <w:sz w:val="24"/>
          <w:szCs w:val="24"/>
        </w:rPr>
        <w:t>Bolos</w:t>
      </w:r>
      <w:r w:rsidR="00EA3034">
        <w:rPr>
          <w:sz w:val="24"/>
          <w:szCs w:val="24"/>
        </w:rPr>
        <w:tab/>
      </w:r>
      <w:r>
        <w:rPr>
          <w:sz w:val="24"/>
          <w:szCs w:val="24"/>
        </w:rPr>
        <w:t xml:space="preserve">    </w:t>
      </w:r>
      <w:r w:rsidR="00EA3034">
        <w:rPr>
          <w:sz w:val="24"/>
          <w:szCs w:val="24"/>
        </w:rPr>
        <w:t xml:space="preserve"> </w:t>
      </w:r>
      <w:r>
        <w:rPr>
          <w:sz w:val="24"/>
          <w:szCs w:val="24"/>
        </w:rPr>
        <w:t>Voted</w:t>
      </w:r>
      <w:r w:rsidRPr="000211EF">
        <w:rPr>
          <w:sz w:val="24"/>
          <w:szCs w:val="24"/>
          <w:u w:val="single"/>
        </w:rPr>
        <w:tab/>
      </w:r>
      <w:r w:rsidRPr="000211EF">
        <w:rPr>
          <w:sz w:val="24"/>
          <w:szCs w:val="24"/>
          <w:u w:val="single"/>
        </w:rPr>
        <w:tab/>
      </w:r>
    </w:p>
    <w:p w:rsidR="00861E98" w:rsidRDefault="00861E98" w:rsidP="00861E98">
      <w:pPr>
        <w:tabs>
          <w:tab w:val="left" w:pos="5040"/>
        </w:tabs>
        <w:rPr>
          <w:sz w:val="24"/>
          <w:szCs w:val="24"/>
        </w:rPr>
      </w:pPr>
      <w:r>
        <w:rPr>
          <w:sz w:val="24"/>
          <w:szCs w:val="24"/>
          <w:lang w:val="en-CA"/>
        </w:rPr>
        <w:fldChar w:fldCharType="begin"/>
      </w:r>
      <w:r>
        <w:rPr>
          <w:sz w:val="24"/>
          <w:szCs w:val="24"/>
          <w:lang w:val="en-CA"/>
        </w:rPr>
        <w:instrText xml:space="preserve"> SEQ CHAPTER \h \r 1</w:instrText>
      </w:r>
      <w:r>
        <w:rPr>
          <w:sz w:val="24"/>
          <w:szCs w:val="24"/>
          <w:lang w:val="en-CA"/>
        </w:rPr>
        <w:fldChar w:fldCharType="end"/>
      </w:r>
      <w:r>
        <w:rPr>
          <w:sz w:val="24"/>
          <w:szCs w:val="24"/>
        </w:rPr>
        <w:t>ATTEST:</w:t>
      </w:r>
      <w:bookmarkStart w:id="0" w:name="_GoBack"/>
      <w:bookmarkEnd w:id="0"/>
    </w:p>
    <w:p w:rsidR="00861E98" w:rsidRDefault="00861E98" w:rsidP="00861E98">
      <w:pPr>
        <w:tabs>
          <w:tab w:val="left" w:pos="5040"/>
        </w:tabs>
        <w:rPr>
          <w:sz w:val="24"/>
          <w:szCs w:val="24"/>
          <w:u w:val="single"/>
        </w:rPr>
      </w:pPr>
    </w:p>
    <w:p w:rsidR="00861E98" w:rsidRDefault="00861E98" w:rsidP="00861E98">
      <w:pPr>
        <w:tabs>
          <w:tab w:val="left" w:pos="5040"/>
        </w:tabs>
        <w:rPr>
          <w:sz w:val="24"/>
          <w:szCs w:val="24"/>
        </w:rPr>
      </w:pPr>
      <w:r>
        <w:rPr>
          <w:sz w:val="24"/>
          <w:szCs w:val="24"/>
        </w:rPr>
        <w:t>_________________________________</w:t>
      </w:r>
    </w:p>
    <w:p w:rsidR="00861E98" w:rsidRDefault="00861E98" w:rsidP="00861E98">
      <w:pPr>
        <w:tabs>
          <w:tab w:val="left" w:pos="5040"/>
        </w:tabs>
        <w:rPr>
          <w:sz w:val="24"/>
          <w:szCs w:val="24"/>
        </w:rPr>
      </w:pPr>
      <w:r>
        <w:rPr>
          <w:sz w:val="24"/>
          <w:szCs w:val="24"/>
        </w:rPr>
        <w:t xml:space="preserve">Ricky Hatch, CPA </w:t>
      </w:r>
    </w:p>
    <w:p w:rsidR="00861E98" w:rsidRDefault="00861E98" w:rsidP="00861E98">
      <w:pPr>
        <w:tabs>
          <w:tab w:val="left" w:pos="5040"/>
        </w:tabs>
      </w:pPr>
      <w:r>
        <w:rPr>
          <w:sz w:val="24"/>
          <w:szCs w:val="24"/>
        </w:rPr>
        <w:t>Weber County Clerk</w:t>
      </w:r>
      <w:r>
        <w:rPr>
          <w:sz w:val="24"/>
          <w:szCs w:val="24"/>
          <w:lang w:val="en-CA"/>
        </w:rPr>
        <w:fldChar w:fldCharType="begin"/>
      </w:r>
      <w:r>
        <w:rPr>
          <w:sz w:val="24"/>
          <w:szCs w:val="24"/>
          <w:lang w:val="en-CA"/>
        </w:rPr>
        <w:instrText xml:space="preserve"> SEQ CHAPTER \h \r 1</w:instrText>
      </w:r>
      <w:r>
        <w:rPr>
          <w:sz w:val="24"/>
          <w:szCs w:val="24"/>
          <w:lang w:val="en-CA"/>
        </w:rPr>
        <w:fldChar w:fldCharType="end"/>
      </w:r>
      <w:r>
        <w:rPr>
          <w:sz w:val="24"/>
          <w:szCs w:val="24"/>
        </w:rPr>
        <w:t xml:space="preserve"> </w:t>
      </w:r>
    </w:p>
    <w:p w:rsidR="00EA3034" w:rsidRDefault="00EA3034" w:rsidP="00861E98">
      <w:pPr>
        <w:jc w:val="center"/>
        <w:rPr>
          <w:sz w:val="36"/>
          <w:u w:val="single"/>
        </w:rPr>
      </w:pPr>
    </w:p>
    <w:p w:rsidR="00861E98" w:rsidRPr="00A4677C" w:rsidRDefault="00861E98" w:rsidP="00861E98">
      <w:pPr>
        <w:jc w:val="center"/>
        <w:rPr>
          <w:sz w:val="36"/>
          <w:u w:val="single"/>
        </w:rPr>
      </w:pPr>
      <w:r w:rsidRPr="00A4677C">
        <w:rPr>
          <w:sz w:val="36"/>
          <w:u w:val="single"/>
        </w:rPr>
        <w:t>Exhibit A</w:t>
      </w:r>
    </w:p>
    <w:p w:rsidR="00861E98" w:rsidRDefault="00BA6214" w:rsidP="00861E98">
      <w:pPr>
        <w:tabs>
          <w:tab w:val="left" w:pos="9600"/>
        </w:tabs>
        <w:rPr>
          <w:rFonts w:cstheme="minorHAnsi"/>
        </w:rPr>
      </w:pPr>
      <w:r>
        <w:rPr>
          <w:noProof/>
        </w:rPr>
        <w:drawing>
          <wp:inline distT="0" distB="0" distL="0" distR="0" wp14:anchorId="736D9A8A" wp14:editId="0B265C4B">
            <wp:extent cx="6400800" cy="1774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E98" w:rsidRPr="002F0435" w:rsidRDefault="00861E98" w:rsidP="002F0435">
      <w:pPr>
        <w:rPr>
          <w:szCs w:val="20"/>
        </w:rPr>
      </w:pPr>
    </w:p>
    <w:p w:rsidR="00A90819" w:rsidRDefault="00A90819" w:rsidP="00861E98">
      <w:pPr>
        <w:jc w:val="center"/>
        <w:rPr>
          <w:sz w:val="36"/>
        </w:rPr>
      </w:pPr>
    </w:p>
    <w:p w:rsidR="00A90819" w:rsidRDefault="00A90819" w:rsidP="00861E98">
      <w:pPr>
        <w:jc w:val="center"/>
        <w:rPr>
          <w:sz w:val="36"/>
        </w:rPr>
      </w:pPr>
    </w:p>
    <w:p w:rsidR="00A90819" w:rsidRDefault="00A90819" w:rsidP="00861E98">
      <w:pPr>
        <w:jc w:val="center"/>
        <w:rPr>
          <w:sz w:val="36"/>
        </w:rPr>
      </w:pPr>
    </w:p>
    <w:p w:rsidR="00A90819" w:rsidRDefault="00A90819" w:rsidP="00861E98">
      <w:pPr>
        <w:jc w:val="center"/>
        <w:rPr>
          <w:sz w:val="36"/>
        </w:rPr>
      </w:pPr>
    </w:p>
    <w:p w:rsidR="00A90819" w:rsidRDefault="00A90819" w:rsidP="00861E98">
      <w:pPr>
        <w:jc w:val="center"/>
        <w:rPr>
          <w:sz w:val="36"/>
        </w:rPr>
      </w:pPr>
    </w:p>
    <w:p w:rsidR="00A90819" w:rsidRDefault="00A90819" w:rsidP="00861E98">
      <w:pPr>
        <w:jc w:val="center"/>
        <w:rPr>
          <w:sz w:val="36"/>
        </w:rPr>
      </w:pPr>
    </w:p>
    <w:p w:rsidR="00A90819" w:rsidRDefault="00A90819" w:rsidP="00861E98">
      <w:pPr>
        <w:jc w:val="center"/>
        <w:rPr>
          <w:sz w:val="36"/>
        </w:rPr>
      </w:pPr>
    </w:p>
    <w:p w:rsidR="00A90819" w:rsidRDefault="00A90819" w:rsidP="00861E98">
      <w:pPr>
        <w:jc w:val="center"/>
        <w:rPr>
          <w:sz w:val="36"/>
        </w:rPr>
      </w:pPr>
    </w:p>
    <w:p w:rsidR="00A90819" w:rsidRDefault="00A90819" w:rsidP="00861E98">
      <w:pPr>
        <w:jc w:val="center"/>
        <w:rPr>
          <w:sz w:val="36"/>
        </w:rPr>
      </w:pPr>
    </w:p>
    <w:p w:rsidR="00A90819" w:rsidRDefault="00A90819" w:rsidP="00861E98">
      <w:pPr>
        <w:jc w:val="center"/>
        <w:rPr>
          <w:sz w:val="36"/>
        </w:rPr>
      </w:pPr>
    </w:p>
    <w:p w:rsidR="00A90819" w:rsidRDefault="00A90819" w:rsidP="00861E98">
      <w:pPr>
        <w:jc w:val="center"/>
        <w:rPr>
          <w:sz w:val="36"/>
        </w:rPr>
      </w:pPr>
    </w:p>
    <w:p w:rsidR="00A90819" w:rsidRDefault="00A90819" w:rsidP="00861E98">
      <w:pPr>
        <w:jc w:val="center"/>
        <w:rPr>
          <w:sz w:val="36"/>
        </w:rPr>
      </w:pPr>
    </w:p>
    <w:p w:rsidR="00A90819" w:rsidRDefault="00A90819" w:rsidP="00861E98">
      <w:pPr>
        <w:jc w:val="center"/>
        <w:rPr>
          <w:sz w:val="36"/>
        </w:rPr>
      </w:pPr>
    </w:p>
    <w:p w:rsidR="00A90819" w:rsidRDefault="00A90819" w:rsidP="00861E98">
      <w:pPr>
        <w:jc w:val="center"/>
        <w:rPr>
          <w:sz w:val="36"/>
        </w:rPr>
      </w:pPr>
    </w:p>
    <w:p w:rsidR="00A90819" w:rsidRDefault="00A90819" w:rsidP="00861E98">
      <w:pPr>
        <w:jc w:val="center"/>
        <w:rPr>
          <w:sz w:val="36"/>
        </w:rPr>
      </w:pPr>
    </w:p>
    <w:p w:rsidR="00A90819" w:rsidRDefault="00A90819" w:rsidP="00861E98">
      <w:pPr>
        <w:jc w:val="center"/>
        <w:rPr>
          <w:sz w:val="36"/>
        </w:rPr>
      </w:pPr>
    </w:p>
    <w:p w:rsidR="00A90819" w:rsidRDefault="00A90819" w:rsidP="00861E98">
      <w:pPr>
        <w:jc w:val="center"/>
        <w:rPr>
          <w:sz w:val="36"/>
        </w:rPr>
      </w:pPr>
    </w:p>
    <w:p w:rsidR="00EA3034" w:rsidRDefault="00EA3034" w:rsidP="00EA3034">
      <w:pPr>
        <w:jc w:val="center"/>
        <w:rPr>
          <w:sz w:val="36"/>
          <w:u w:val="single"/>
        </w:rPr>
      </w:pPr>
    </w:p>
    <w:p w:rsidR="00EA3034" w:rsidRPr="00A4677C" w:rsidRDefault="00EA3034" w:rsidP="00EA3034">
      <w:pPr>
        <w:jc w:val="center"/>
        <w:rPr>
          <w:sz w:val="36"/>
          <w:u w:val="single"/>
        </w:rPr>
      </w:pPr>
      <w:r>
        <w:rPr>
          <w:sz w:val="36"/>
          <w:u w:val="single"/>
        </w:rPr>
        <w:t>Exhibit B – Vacation Plat</w:t>
      </w:r>
    </w:p>
    <w:p w:rsidR="00014ED8" w:rsidRPr="00014ED8" w:rsidRDefault="00014ED8" w:rsidP="00861E98">
      <w:pPr>
        <w:jc w:val="center"/>
        <w:rPr>
          <w:sz w:val="24"/>
          <w:szCs w:val="24"/>
        </w:rPr>
      </w:pPr>
    </w:p>
    <w:p w:rsidR="002F0435" w:rsidRDefault="00BA6214" w:rsidP="00F51EE9">
      <w:r>
        <w:rPr>
          <w:noProof/>
        </w:rPr>
        <w:lastRenderedPageBreak/>
        <w:drawing>
          <wp:inline distT="0" distB="0" distL="0" distR="0" wp14:anchorId="70102EC9" wp14:editId="646F5B30">
            <wp:extent cx="8008888" cy="5411561"/>
            <wp:effectExtent l="317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26413" cy="542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35" w:rsidRPr="00F51EE9" w:rsidRDefault="002F0435" w:rsidP="00F51EE9"/>
    <w:sectPr w:rsidR="002F0435" w:rsidRPr="00F51EE9" w:rsidSect="00861E98">
      <w:footerReference w:type="default" r:id="rId11"/>
      <w:type w:val="continuous"/>
      <w:pgSz w:w="12240" w:h="15840"/>
      <w:pgMar w:top="990" w:right="1080" w:bottom="450" w:left="1080" w:header="720" w:footer="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0C8" w:rsidRDefault="00C830C8" w:rsidP="00666893">
      <w:pPr>
        <w:spacing w:after="0"/>
      </w:pPr>
      <w:r>
        <w:separator/>
      </w:r>
    </w:p>
  </w:endnote>
  <w:endnote w:type="continuationSeparator" w:id="0">
    <w:p w:rsidR="00C830C8" w:rsidRDefault="00C830C8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7"/>
      <w:gridCol w:w="5043"/>
    </w:tblGrid>
    <w:sdt>
      <w:sdtPr>
        <w:rPr>
          <w:sz w:val="16"/>
          <w:szCs w:val="16"/>
        </w:rPr>
        <w:id w:val="-1429427870"/>
        <w:docPartObj>
          <w:docPartGallery w:val="Page Numbers (Bottom of Page)"/>
          <w:docPartUnique/>
        </w:docPartObj>
      </w:sdtPr>
      <w:sdtEndPr/>
      <w:sdtContent>
        <w:tr w:rsidR="00C830C8" w:rsidTr="00CB37F7">
          <w:tc>
            <w:tcPr>
              <w:tcW w:w="5148" w:type="dxa"/>
            </w:tcPr>
            <w:p w:rsidR="00C830C8" w:rsidRDefault="00C830C8" w:rsidP="002F5AE6">
              <w:pPr>
                <w:pStyle w:val="Footer"/>
                <w:rPr>
                  <w:sz w:val="16"/>
                  <w:szCs w:val="16"/>
                </w:rPr>
              </w:pPr>
            </w:p>
          </w:tc>
          <w:tc>
            <w:tcPr>
              <w:tcW w:w="5148" w:type="dxa"/>
            </w:tcPr>
            <w:p w:rsidR="00C830C8" w:rsidRDefault="00C830C8" w:rsidP="004B077F">
              <w:pPr>
                <w:pStyle w:val="Footer"/>
                <w:jc w:val="right"/>
                <w:rPr>
                  <w:sz w:val="16"/>
                  <w:szCs w:val="16"/>
                </w:rPr>
              </w:pPr>
              <w:r w:rsidRPr="005667BA">
                <w:rPr>
                  <w:sz w:val="16"/>
                  <w:szCs w:val="16"/>
                </w:rPr>
                <w:t xml:space="preserve">Page </w:t>
              </w:r>
              <w:r w:rsidR="008367FA"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PAGE </w:instrText>
              </w:r>
              <w:r w:rsidR="008367FA" w:rsidRPr="005667BA">
                <w:rPr>
                  <w:sz w:val="16"/>
                  <w:szCs w:val="16"/>
                </w:rPr>
                <w:fldChar w:fldCharType="separate"/>
              </w:r>
              <w:r w:rsidR="00EA3034">
                <w:rPr>
                  <w:noProof/>
                  <w:sz w:val="16"/>
                  <w:szCs w:val="16"/>
                </w:rPr>
                <w:t>6</w:t>
              </w:r>
              <w:r w:rsidR="008367FA" w:rsidRPr="005667BA">
                <w:rPr>
                  <w:sz w:val="16"/>
                  <w:szCs w:val="16"/>
                </w:rPr>
                <w:fldChar w:fldCharType="end"/>
              </w:r>
              <w:r w:rsidRPr="005667BA">
                <w:rPr>
                  <w:sz w:val="16"/>
                  <w:szCs w:val="16"/>
                </w:rPr>
                <w:t xml:space="preserve"> of </w:t>
              </w:r>
              <w:r w:rsidR="008367FA"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NUMPAGES  </w:instrText>
              </w:r>
              <w:r w:rsidR="008367FA" w:rsidRPr="005667BA">
                <w:rPr>
                  <w:sz w:val="16"/>
                  <w:szCs w:val="16"/>
                </w:rPr>
                <w:fldChar w:fldCharType="separate"/>
              </w:r>
              <w:r w:rsidR="00EA3034">
                <w:rPr>
                  <w:noProof/>
                  <w:sz w:val="16"/>
                  <w:szCs w:val="16"/>
                </w:rPr>
                <w:t>6</w:t>
              </w:r>
              <w:r w:rsidR="008367FA" w:rsidRPr="005667BA">
                <w:rPr>
                  <w:sz w:val="16"/>
                  <w:szCs w:val="16"/>
                </w:rPr>
                <w:fldChar w:fldCharType="end"/>
              </w:r>
            </w:p>
          </w:tc>
        </w:tr>
      </w:sdtContent>
    </w:sdt>
  </w:tbl>
  <w:p w:rsidR="00C830C8" w:rsidRDefault="00C830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0C8" w:rsidRDefault="00C830C8" w:rsidP="00666893">
      <w:pPr>
        <w:spacing w:after="0"/>
      </w:pPr>
      <w:r>
        <w:separator/>
      </w:r>
    </w:p>
  </w:footnote>
  <w:footnote w:type="continuationSeparator" w:id="0">
    <w:p w:rsidR="00C830C8" w:rsidRDefault="00C830C8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52FDE"/>
    <w:multiLevelType w:val="hybridMultilevel"/>
    <w:tmpl w:val="104444B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3C7A3C"/>
    <w:multiLevelType w:val="hybridMultilevel"/>
    <w:tmpl w:val="57F0F8E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7757E9"/>
    <w:multiLevelType w:val="hybridMultilevel"/>
    <w:tmpl w:val="9320971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BB37B1"/>
    <w:multiLevelType w:val="hybridMultilevel"/>
    <w:tmpl w:val="65D4F078"/>
    <w:lvl w:ilvl="0" w:tplc="AB4886C6">
      <w:start w:val="1"/>
      <w:numFmt w:val="upperLetter"/>
      <w:pStyle w:val="Exhibit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5"/>
  </w:num>
  <w:num w:numId="4">
    <w:abstractNumId w:val="1"/>
  </w:num>
  <w:num w:numId="5">
    <w:abstractNumId w:val="13"/>
  </w:num>
  <w:num w:numId="6">
    <w:abstractNumId w:val="6"/>
  </w:num>
  <w:num w:numId="7">
    <w:abstractNumId w:val="8"/>
  </w:num>
  <w:num w:numId="8">
    <w:abstractNumId w:val="3"/>
  </w:num>
  <w:num w:numId="9">
    <w:abstractNumId w:val="11"/>
  </w:num>
  <w:num w:numId="10">
    <w:abstractNumId w:val="2"/>
  </w:num>
  <w:num w:numId="11">
    <w:abstractNumId w:val="14"/>
  </w:num>
  <w:num w:numId="12">
    <w:abstractNumId w:val="0"/>
  </w:num>
  <w:num w:numId="13">
    <w:abstractNumId w:val="9"/>
  </w:num>
  <w:num w:numId="14">
    <w:abstractNumId w:val="12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7F7"/>
    <w:rsid w:val="000036A4"/>
    <w:rsid w:val="00014ED8"/>
    <w:rsid w:val="00017377"/>
    <w:rsid w:val="00033B78"/>
    <w:rsid w:val="000407C4"/>
    <w:rsid w:val="00043E8E"/>
    <w:rsid w:val="000754A3"/>
    <w:rsid w:val="000807ED"/>
    <w:rsid w:val="00086C5C"/>
    <w:rsid w:val="00092835"/>
    <w:rsid w:val="000A79BE"/>
    <w:rsid w:val="000B2B87"/>
    <w:rsid w:val="000C11C8"/>
    <w:rsid w:val="000C1BFF"/>
    <w:rsid w:val="00101C83"/>
    <w:rsid w:val="00104EAC"/>
    <w:rsid w:val="00124EFC"/>
    <w:rsid w:val="001266F6"/>
    <w:rsid w:val="00126B4C"/>
    <w:rsid w:val="00131E08"/>
    <w:rsid w:val="00150823"/>
    <w:rsid w:val="0015364D"/>
    <w:rsid w:val="00153A68"/>
    <w:rsid w:val="00154429"/>
    <w:rsid w:val="00164482"/>
    <w:rsid w:val="00172751"/>
    <w:rsid w:val="001903FF"/>
    <w:rsid w:val="001968C4"/>
    <w:rsid w:val="001A4D8C"/>
    <w:rsid w:val="001C19BB"/>
    <w:rsid w:val="001F4B7C"/>
    <w:rsid w:val="00203964"/>
    <w:rsid w:val="0020499F"/>
    <w:rsid w:val="002055CC"/>
    <w:rsid w:val="002231CF"/>
    <w:rsid w:val="00242C9C"/>
    <w:rsid w:val="002449FB"/>
    <w:rsid w:val="00250C83"/>
    <w:rsid w:val="00267332"/>
    <w:rsid w:val="00277FFC"/>
    <w:rsid w:val="00285096"/>
    <w:rsid w:val="00286E9D"/>
    <w:rsid w:val="00290DBE"/>
    <w:rsid w:val="002A149F"/>
    <w:rsid w:val="002A2C84"/>
    <w:rsid w:val="002A3DD9"/>
    <w:rsid w:val="002A7C64"/>
    <w:rsid w:val="002B0084"/>
    <w:rsid w:val="002B4118"/>
    <w:rsid w:val="002B5A09"/>
    <w:rsid w:val="002B5F5B"/>
    <w:rsid w:val="002C44E2"/>
    <w:rsid w:val="002C4D60"/>
    <w:rsid w:val="002D059B"/>
    <w:rsid w:val="002D05A4"/>
    <w:rsid w:val="002D1271"/>
    <w:rsid w:val="002D15F6"/>
    <w:rsid w:val="002D511F"/>
    <w:rsid w:val="002D6651"/>
    <w:rsid w:val="002E4263"/>
    <w:rsid w:val="002F0435"/>
    <w:rsid w:val="002F5AE6"/>
    <w:rsid w:val="00301862"/>
    <w:rsid w:val="00305EB5"/>
    <w:rsid w:val="0030771A"/>
    <w:rsid w:val="00331626"/>
    <w:rsid w:val="0033273A"/>
    <w:rsid w:val="0034145B"/>
    <w:rsid w:val="003447F5"/>
    <w:rsid w:val="00363E09"/>
    <w:rsid w:val="0037094B"/>
    <w:rsid w:val="00370CB3"/>
    <w:rsid w:val="003847F3"/>
    <w:rsid w:val="00385161"/>
    <w:rsid w:val="00385FF3"/>
    <w:rsid w:val="00395B7C"/>
    <w:rsid w:val="003A1681"/>
    <w:rsid w:val="003A412C"/>
    <w:rsid w:val="003C1A8A"/>
    <w:rsid w:val="003E2EF0"/>
    <w:rsid w:val="003F3731"/>
    <w:rsid w:val="003F445F"/>
    <w:rsid w:val="003F7D75"/>
    <w:rsid w:val="0041038C"/>
    <w:rsid w:val="00423ADD"/>
    <w:rsid w:val="00427B05"/>
    <w:rsid w:val="00434E1D"/>
    <w:rsid w:val="004532B6"/>
    <w:rsid w:val="00454A91"/>
    <w:rsid w:val="004578A1"/>
    <w:rsid w:val="00470002"/>
    <w:rsid w:val="004714BF"/>
    <w:rsid w:val="004719E2"/>
    <w:rsid w:val="00475236"/>
    <w:rsid w:val="00480CEA"/>
    <w:rsid w:val="00490876"/>
    <w:rsid w:val="004B077F"/>
    <w:rsid w:val="004B0EB6"/>
    <w:rsid w:val="004C11B8"/>
    <w:rsid w:val="004C6CF4"/>
    <w:rsid w:val="004D399A"/>
    <w:rsid w:val="004D79D4"/>
    <w:rsid w:val="004F4775"/>
    <w:rsid w:val="00515606"/>
    <w:rsid w:val="00516676"/>
    <w:rsid w:val="0052570D"/>
    <w:rsid w:val="005318E0"/>
    <w:rsid w:val="00541CF5"/>
    <w:rsid w:val="0054596D"/>
    <w:rsid w:val="00547728"/>
    <w:rsid w:val="00547BB8"/>
    <w:rsid w:val="00552821"/>
    <w:rsid w:val="0055586B"/>
    <w:rsid w:val="00557C2B"/>
    <w:rsid w:val="00557D4B"/>
    <w:rsid w:val="00560B11"/>
    <w:rsid w:val="005667BA"/>
    <w:rsid w:val="0058508B"/>
    <w:rsid w:val="00590B7F"/>
    <w:rsid w:val="00593192"/>
    <w:rsid w:val="005A1C21"/>
    <w:rsid w:val="005C6D6B"/>
    <w:rsid w:val="005C7552"/>
    <w:rsid w:val="005E2764"/>
    <w:rsid w:val="005E554C"/>
    <w:rsid w:val="005F3699"/>
    <w:rsid w:val="00616272"/>
    <w:rsid w:val="00620266"/>
    <w:rsid w:val="00620507"/>
    <w:rsid w:val="006343D5"/>
    <w:rsid w:val="00642DB3"/>
    <w:rsid w:val="006452EC"/>
    <w:rsid w:val="00647BCB"/>
    <w:rsid w:val="00654FC9"/>
    <w:rsid w:val="006645DC"/>
    <w:rsid w:val="00666893"/>
    <w:rsid w:val="00670595"/>
    <w:rsid w:val="00670B8B"/>
    <w:rsid w:val="0067484D"/>
    <w:rsid w:val="006828BA"/>
    <w:rsid w:val="0068516A"/>
    <w:rsid w:val="00685CA5"/>
    <w:rsid w:val="0069156C"/>
    <w:rsid w:val="00697099"/>
    <w:rsid w:val="006A064E"/>
    <w:rsid w:val="006A1C5D"/>
    <w:rsid w:val="006A6350"/>
    <w:rsid w:val="006C2704"/>
    <w:rsid w:val="006D67A7"/>
    <w:rsid w:val="006E00F0"/>
    <w:rsid w:val="006F25CA"/>
    <w:rsid w:val="006F5705"/>
    <w:rsid w:val="007052C3"/>
    <w:rsid w:val="007058E8"/>
    <w:rsid w:val="00723874"/>
    <w:rsid w:val="00740085"/>
    <w:rsid w:val="00753C88"/>
    <w:rsid w:val="0075686C"/>
    <w:rsid w:val="00760FFE"/>
    <w:rsid w:val="00761DFB"/>
    <w:rsid w:val="0077151F"/>
    <w:rsid w:val="00771FAA"/>
    <w:rsid w:val="0077243D"/>
    <w:rsid w:val="00781F3C"/>
    <w:rsid w:val="00782A06"/>
    <w:rsid w:val="007A50D5"/>
    <w:rsid w:val="007B0EB0"/>
    <w:rsid w:val="007B284E"/>
    <w:rsid w:val="007B576D"/>
    <w:rsid w:val="007C7E9C"/>
    <w:rsid w:val="007D1038"/>
    <w:rsid w:val="007F5B65"/>
    <w:rsid w:val="00815546"/>
    <w:rsid w:val="0083374A"/>
    <w:rsid w:val="008367FA"/>
    <w:rsid w:val="00836EB0"/>
    <w:rsid w:val="00837714"/>
    <w:rsid w:val="008426B3"/>
    <w:rsid w:val="00853C2F"/>
    <w:rsid w:val="00861E98"/>
    <w:rsid w:val="00866AF7"/>
    <w:rsid w:val="00866E57"/>
    <w:rsid w:val="0087516C"/>
    <w:rsid w:val="008758FF"/>
    <w:rsid w:val="008908BA"/>
    <w:rsid w:val="00891C50"/>
    <w:rsid w:val="008A47EF"/>
    <w:rsid w:val="008A6F70"/>
    <w:rsid w:val="008B3512"/>
    <w:rsid w:val="008B3E9B"/>
    <w:rsid w:val="008B43A9"/>
    <w:rsid w:val="008D35FA"/>
    <w:rsid w:val="008D51E8"/>
    <w:rsid w:val="008E3D00"/>
    <w:rsid w:val="008F09A5"/>
    <w:rsid w:val="008F0AAC"/>
    <w:rsid w:val="008F0B46"/>
    <w:rsid w:val="008F42FD"/>
    <w:rsid w:val="00902CA2"/>
    <w:rsid w:val="00914E1D"/>
    <w:rsid w:val="00920D2C"/>
    <w:rsid w:val="00930298"/>
    <w:rsid w:val="0093302B"/>
    <w:rsid w:val="00933DA6"/>
    <w:rsid w:val="009453C9"/>
    <w:rsid w:val="009547B1"/>
    <w:rsid w:val="00962E58"/>
    <w:rsid w:val="0097004F"/>
    <w:rsid w:val="009831F8"/>
    <w:rsid w:val="009833B4"/>
    <w:rsid w:val="009847CE"/>
    <w:rsid w:val="00990BBB"/>
    <w:rsid w:val="009A5420"/>
    <w:rsid w:val="009A6890"/>
    <w:rsid w:val="009B2FDA"/>
    <w:rsid w:val="009B5A1C"/>
    <w:rsid w:val="009B686F"/>
    <w:rsid w:val="009C715B"/>
    <w:rsid w:val="009D5052"/>
    <w:rsid w:val="009E6782"/>
    <w:rsid w:val="009F6D82"/>
    <w:rsid w:val="00A04AF8"/>
    <w:rsid w:val="00A15AB2"/>
    <w:rsid w:val="00A26470"/>
    <w:rsid w:val="00A3318F"/>
    <w:rsid w:val="00A3488E"/>
    <w:rsid w:val="00A45CC1"/>
    <w:rsid w:val="00A5591B"/>
    <w:rsid w:val="00A61795"/>
    <w:rsid w:val="00A66162"/>
    <w:rsid w:val="00A70B2C"/>
    <w:rsid w:val="00A73386"/>
    <w:rsid w:val="00A85B59"/>
    <w:rsid w:val="00A90819"/>
    <w:rsid w:val="00A95DB2"/>
    <w:rsid w:val="00AA6CEA"/>
    <w:rsid w:val="00AB1E9B"/>
    <w:rsid w:val="00AB622B"/>
    <w:rsid w:val="00AD366C"/>
    <w:rsid w:val="00AF36C7"/>
    <w:rsid w:val="00AF6BAC"/>
    <w:rsid w:val="00B218A2"/>
    <w:rsid w:val="00B23CEB"/>
    <w:rsid w:val="00B25A75"/>
    <w:rsid w:val="00B30D6A"/>
    <w:rsid w:val="00B718CA"/>
    <w:rsid w:val="00B76264"/>
    <w:rsid w:val="00B80F1B"/>
    <w:rsid w:val="00B95610"/>
    <w:rsid w:val="00BA5843"/>
    <w:rsid w:val="00BA6214"/>
    <w:rsid w:val="00BB0F3C"/>
    <w:rsid w:val="00BB636D"/>
    <w:rsid w:val="00BC1720"/>
    <w:rsid w:val="00BC1D95"/>
    <w:rsid w:val="00BC258D"/>
    <w:rsid w:val="00BC39D1"/>
    <w:rsid w:val="00BD17F4"/>
    <w:rsid w:val="00BD33FB"/>
    <w:rsid w:val="00BE4EFE"/>
    <w:rsid w:val="00BE7582"/>
    <w:rsid w:val="00BF3001"/>
    <w:rsid w:val="00BF481B"/>
    <w:rsid w:val="00C025C1"/>
    <w:rsid w:val="00C11B1D"/>
    <w:rsid w:val="00C13B78"/>
    <w:rsid w:val="00C21314"/>
    <w:rsid w:val="00C261E2"/>
    <w:rsid w:val="00C42C64"/>
    <w:rsid w:val="00C5584C"/>
    <w:rsid w:val="00C5656F"/>
    <w:rsid w:val="00C64B0B"/>
    <w:rsid w:val="00C702CA"/>
    <w:rsid w:val="00C721AE"/>
    <w:rsid w:val="00C830C8"/>
    <w:rsid w:val="00C856E5"/>
    <w:rsid w:val="00CA3F2C"/>
    <w:rsid w:val="00CA3F91"/>
    <w:rsid w:val="00CA51FA"/>
    <w:rsid w:val="00CA6922"/>
    <w:rsid w:val="00CA78AE"/>
    <w:rsid w:val="00CB37F7"/>
    <w:rsid w:val="00CC0599"/>
    <w:rsid w:val="00CE25EE"/>
    <w:rsid w:val="00CE527A"/>
    <w:rsid w:val="00CE7767"/>
    <w:rsid w:val="00CF05DB"/>
    <w:rsid w:val="00D03155"/>
    <w:rsid w:val="00D15466"/>
    <w:rsid w:val="00D33C0C"/>
    <w:rsid w:val="00D45BAB"/>
    <w:rsid w:val="00D47B6C"/>
    <w:rsid w:val="00D63820"/>
    <w:rsid w:val="00D63EF3"/>
    <w:rsid w:val="00D7281F"/>
    <w:rsid w:val="00D72B5B"/>
    <w:rsid w:val="00D81530"/>
    <w:rsid w:val="00D824D5"/>
    <w:rsid w:val="00D860AC"/>
    <w:rsid w:val="00D937CF"/>
    <w:rsid w:val="00D94446"/>
    <w:rsid w:val="00D97AD1"/>
    <w:rsid w:val="00DB63B4"/>
    <w:rsid w:val="00DB74F2"/>
    <w:rsid w:val="00DD5BC2"/>
    <w:rsid w:val="00E0020A"/>
    <w:rsid w:val="00E0115C"/>
    <w:rsid w:val="00E01466"/>
    <w:rsid w:val="00E116FD"/>
    <w:rsid w:val="00E232A1"/>
    <w:rsid w:val="00E35D75"/>
    <w:rsid w:val="00E43C54"/>
    <w:rsid w:val="00E54B0D"/>
    <w:rsid w:val="00E56877"/>
    <w:rsid w:val="00E64519"/>
    <w:rsid w:val="00E65C24"/>
    <w:rsid w:val="00E833B9"/>
    <w:rsid w:val="00E87771"/>
    <w:rsid w:val="00EA3034"/>
    <w:rsid w:val="00EA3E45"/>
    <w:rsid w:val="00EA498A"/>
    <w:rsid w:val="00EA7D17"/>
    <w:rsid w:val="00EB26C1"/>
    <w:rsid w:val="00EB3B9E"/>
    <w:rsid w:val="00EB5CF9"/>
    <w:rsid w:val="00EE14DF"/>
    <w:rsid w:val="00EE1B2F"/>
    <w:rsid w:val="00EE2CF0"/>
    <w:rsid w:val="00EE2E4F"/>
    <w:rsid w:val="00EE3139"/>
    <w:rsid w:val="00F00AA2"/>
    <w:rsid w:val="00F076EE"/>
    <w:rsid w:val="00F07F9F"/>
    <w:rsid w:val="00F135A1"/>
    <w:rsid w:val="00F13CF2"/>
    <w:rsid w:val="00F16B57"/>
    <w:rsid w:val="00F25DC4"/>
    <w:rsid w:val="00F30768"/>
    <w:rsid w:val="00F371EA"/>
    <w:rsid w:val="00F404A3"/>
    <w:rsid w:val="00F43D86"/>
    <w:rsid w:val="00F51EE9"/>
    <w:rsid w:val="00F64DE4"/>
    <w:rsid w:val="00F6540D"/>
    <w:rsid w:val="00F6551E"/>
    <w:rsid w:val="00F66013"/>
    <w:rsid w:val="00F71DFF"/>
    <w:rsid w:val="00F7660E"/>
    <w:rsid w:val="00F80346"/>
    <w:rsid w:val="00F86F96"/>
    <w:rsid w:val="00F94FCA"/>
    <w:rsid w:val="00F95127"/>
    <w:rsid w:val="00FA2C46"/>
    <w:rsid w:val="00FB1BE1"/>
    <w:rsid w:val="00FB3CD2"/>
    <w:rsid w:val="00FC170B"/>
    <w:rsid w:val="00FC70F6"/>
    <w:rsid w:val="00FD1B4A"/>
    <w:rsid w:val="00FD49F2"/>
    <w:rsid w:val="00FE2FF8"/>
    <w:rsid w:val="00FF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DD4850"/>
  <w15:docId w15:val="{63510961-6ABE-4506-8969-18B048398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E9C"/>
    <w:pPr>
      <w:spacing w:after="120" w:line="240" w:lineRule="auto"/>
      <w:jc w:val="both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qFormat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B039647BBB0414C8BC539FE265B5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4A67A-2179-4E67-B4AB-91D6D83E55C5}"/>
      </w:docPartPr>
      <w:docPartBody>
        <w:p w:rsidR="00A51E87" w:rsidRDefault="00A51E87">
          <w:pPr>
            <w:pStyle w:val="8B039647BBB0414C8BC539FE265B5B51"/>
          </w:pPr>
          <w:r w:rsidRPr="00817938">
            <w:rPr>
              <w:rStyle w:val="PlaceholderText"/>
            </w:rPr>
            <w:t>Choose an item.</w:t>
          </w:r>
        </w:p>
      </w:docPartBody>
    </w:docPart>
    <w:docPart>
      <w:docPartPr>
        <w:name w:val="CBEC2DDEDB6A436A87B8ED90C626D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68C48-942A-461E-B4E0-B00562AF2E63}"/>
      </w:docPartPr>
      <w:docPartBody>
        <w:p w:rsidR="00A51E87" w:rsidRDefault="00A51E87">
          <w:pPr>
            <w:pStyle w:val="CBEC2DDEDB6A436A87B8ED90C626D3F1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1FDC5BD4A82F457E872FB444FF40C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D7BD9-0D09-442A-8CF0-28454BCE102C}"/>
      </w:docPartPr>
      <w:docPartBody>
        <w:p w:rsidR="00A51E87" w:rsidRDefault="00A51E87">
          <w:pPr>
            <w:pStyle w:val="1FDC5BD4A82F457E872FB444FF40C81E"/>
          </w:pPr>
          <w:r w:rsidRPr="00FB17E8">
            <w:rPr>
              <w:rStyle w:val="PlaceholderText"/>
            </w:rPr>
            <w:t>Click here to enter a date.</w:t>
          </w:r>
        </w:p>
      </w:docPartBody>
    </w:docPart>
    <w:docPart>
      <w:docPartPr>
        <w:name w:val="CA60F598888444AC94E9A3AEEF498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58D97-27A0-4295-BB99-B8EB7982C3EA}"/>
      </w:docPartPr>
      <w:docPartBody>
        <w:p w:rsidR="00A51E87" w:rsidRDefault="00A51E87">
          <w:pPr>
            <w:pStyle w:val="CA60F598888444AC94E9A3AEEF498EB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F4074B1D7CFB4979A190B03AF25BA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8DE9E-7D26-4F71-A9EE-101BB135DA9D}"/>
      </w:docPartPr>
      <w:docPartBody>
        <w:p w:rsidR="00A51E87" w:rsidRDefault="00A51E87">
          <w:pPr>
            <w:pStyle w:val="F4074B1D7CFB4979A190B03AF25BA6B5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2FCBC44A4A924AD7A4417E7D6F270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678CE-E74C-44EC-8DAB-BC8E005AB7FB}"/>
      </w:docPartPr>
      <w:docPartBody>
        <w:p w:rsidR="00A51E87" w:rsidRDefault="00A51E87">
          <w:pPr>
            <w:pStyle w:val="2FCBC44A4A924AD7A4417E7D6F270D6A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148E9E6A48B44E1BB7CFC2FE10377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DD550-4618-4BB0-B01D-EDDAFE865B03}"/>
      </w:docPartPr>
      <w:docPartBody>
        <w:p w:rsidR="00A51E87" w:rsidRDefault="00A51E87">
          <w:pPr>
            <w:pStyle w:val="148E9E6A48B44E1BB7CFC2FE10377F2A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D049BD6B0AD84D1498523FDD87E94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899BE-CA96-4C92-8E68-0AD5D40A24EC}"/>
      </w:docPartPr>
      <w:docPartBody>
        <w:p w:rsidR="00A51E87" w:rsidRDefault="00A51E87">
          <w:pPr>
            <w:pStyle w:val="D049BD6B0AD84D1498523FDD87E941BB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1E8A963F23074AF68A7124A078604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DF067-9A4E-49AA-95D7-55F7EAE66D0C}"/>
      </w:docPartPr>
      <w:docPartBody>
        <w:p w:rsidR="00A51E87" w:rsidRDefault="00A51E87">
          <w:pPr>
            <w:pStyle w:val="1E8A963F23074AF68A7124A078604DF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AA072DF5DDE0402897FBC826158E7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F8583-06D7-4A25-AB49-8A4C339EC55E}"/>
      </w:docPartPr>
      <w:docPartBody>
        <w:p w:rsidR="00A51E87" w:rsidRDefault="00A51E87">
          <w:pPr>
            <w:pStyle w:val="AA072DF5DDE0402897FBC826158E7B13"/>
          </w:pPr>
          <w:r w:rsidRPr="0071512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51E87"/>
    <w:rsid w:val="0021380C"/>
    <w:rsid w:val="003D09AD"/>
    <w:rsid w:val="005054D2"/>
    <w:rsid w:val="005A60B8"/>
    <w:rsid w:val="00673653"/>
    <w:rsid w:val="0091788C"/>
    <w:rsid w:val="009E4884"/>
    <w:rsid w:val="00A51E87"/>
    <w:rsid w:val="00A8085B"/>
    <w:rsid w:val="00A97C13"/>
    <w:rsid w:val="00B4717C"/>
    <w:rsid w:val="00CC63D3"/>
    <w:rsid w:val="00E2465C"/>
    <w:rsid w:val="00E351C3"/>
    <w:rsid w:val="00E85EF0"/>
    <w:rsid w:val="00E87501"/>
    <w:rsid w:val="00EB4443"/>
    <w:rsid w:val="00F102B2"/>
    <w:rsid w:val="00F430CF"/>
    <w:rsid w:val="00FB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1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085B"/>
    <w:rPr>
      <w:color w:val="808080"/>
    </w:rPr>
  </w:style>
  <w:style w:type="paragraph" w:customStyle="1" w:styleId="8B039647BBB0414C8BC539FE265B5B51">
    <w:name w:val="8B039647BBB0414C8BC539FE265B5B51"/>
    <w:rsid w:val="00A51E87"/>
  </w:style>
  <w:style w:type="paragraph" w:customStyle="1" w:styleId="CBEC2DDEDB6A436A87B8ED90C626D3F1">
    <w:name w:val="CBEC2DDEDB6A436A87B8ED90C626D3F1"/>
    <w:rsid w:val="00A51E87"/>
  </w:style>
  <w:style w:type="paragraph" w:customStyle="1" w:styleId="1FDC5BD4A82F457E872FB444FF40C81E">
    <w:name w:val="1FDC5BD4A82F457E872FB444FF40C81E"/>
    <w:rsid w:val="00A51E87"/>
  </w:style>
  <w:style w:type="paragraph" w:customStyle="1" w:styleId="631BFC9AB66C4B31AF7B51BF3E03630B">
    <w:name w:val="631BFC9AB66C4B31AF7B51BF3E03630B"/>
    <w:rsid w:val="00A51E87"/>
  </w:style>
  <w:style w:type="paragraph" w:customStyle="1" w:styleId="CA60F598888444AC94E9A3AEEF498EBD">
    <w:name w:val="CA60F598888444AC94E9A3AEEF498EBD"/>
    <w:rsid w:val="00A51E87"/>
  </w:style>
  <w:style w:type="paragraph" w:customStyle="1" w:styleId="F4074B1D7CFB4979A190B03AF25BA6B5">
    <w:name w:val="F4074B1D7CFB4979A190B03AF25BA6B5"/>
    <w:rsid w:val="00A51E87"/>
  </w:style>
  <w:style w:type="paragraph" w:customStyle="1" w:styleId="BCC73AFA61BC43918E626BEABF19307C">
    <w:name w:val="BCC73AFA61BC43918E626BEABF19307C"/>
    <w:rsid w:val="00A51E87"/>
  </w:style>
  <w:style w:type="paragraph" w:customStyle="1" w:styleId="2FCBC44A4A924AD7A4417E7D6F270D6A">
    <w:name w:val="2FCBC44A4A924AD7A4417E7D6F270D6A"/>
    <w:rsid w:val="00A51E87"/>
  </w:style>
  <w:style w:type="paragraph" w:customStyle="1" w:styleId="148E9E6A48B44E1BB7CFC2FE10377F2A">
    <w:name w:val="148E9E6A48B44E1BB7CFC2FE10377F2A"/>
    <w:rsid w:val="00A51E87"/>
  </w:style>
  <w:style w:type="paragraph" w:customStyle="1" w:styleId="D049BD6B0AD84D1498523FDD87E941BB">
    <w:name w:val="D049BD6B0AD84D1498523FDD87E941BB"/>
    <w:rsid w:val="00A51E87"/>
  </w:style>
  <w:style w:type="paragraph" w:customStyle="1" w:styleId="1E8A963F23074AF68A7124A078604DF9">
    <w:name w:val="1E8A963F23074AF68A7124A078604DF9"/>
    <w:rsid w:val="00A51E87"/>
  </w:style>
  <w:style w:type="paragraph" w:customStyle="1" w:styleId="AA072DF5DDE0402897FBC826158E7B13">
    <w:name w:val="AA072DF5DDE0402897FBC826158E7B13"/>
    <w:rsid w:val="00A51E87"/>
  </w:style>
  <w:style w:type="paragraph" w:customStyle="1" w:styleId="7AF32160B7644EB2B6A9AE5C8067D8FF">
    <w:name w:val="7AF32160B7644EB2B6A9AE5C8067D8FF"/>
    <w:rsid w:val="00A51E87"/>
  </w:style>
  <w:style w:type="paragraph" w:customStyle="1" w:styleId="9FDC023AB29C44DC8359677E2714E050">
    <w:name w:val="9FDC023AB29C44DC8359677E2714E050"/>
    <w:rsid w:val="00A51E87"/>
  </w:style>
  <w:style w:type="paragraph" w:customStyle="1" w:styleId="C35B4B66DEB0435DA60F0A69751EAEF8">
    <w:name w:val="C35B4B66DEB0435DA60F0A69751EAEF8"/>
    <w:rsid w:val="00A51E87"/>
  </w:style>
  <w:style w:type="paragraph" w:customStyle="1" w:styleId="81B87B46776D4E46AC7581F3D57665AB">
    <w:name w:val="81B87B46776D4E46AC7581F3D57665AB"/>
    <w:rsid w:val="00A51E87"/>
  </w:style>
  <w:style w:type="paragraph" w:customStyle="1" w:styleId="97938A61CD9640C4B5199C77E41BFEB5">
    <w:name w:val="97938A61CD9640C4B5199C77E41BFEB5"/>
    <w:rsid w:val="00A51E87"/>
  </w:style>
  <w:style w:type="paragraph" w:customStyle="1" w:styleId="336237FCF6A349D69E2D8AF5B8E3F050">
    <w:name w:val="336237FCF6A349D69E2D8AF5B8E3F050"/>
    <w:rsid w:val="00A51E87"/>
  </w:style>
  <w:style w:type="paragraph" w:customStyle="1" w:styleId="AA2E79CF2A6744FEA6613E54D392AA94">
    <w:name w:val="AA2E79CF2A6744FEA6613E54D392AA94"/>
    <w:rsid w:val="00A51E87"/>
  </w:style>
  <w:style w:type="paragraph" w:customStyle="1" w:styleId="5F258CE211FD47DA9C90A72192E3AD72">
    <w:name w:val="5F258CE211FD47DA9C90A72192E3AD72"/>
    <w:rsid w:val="00A51E87"/>
  </w:style>
  <w:style w:type="paragraph" w:customStyle="1" w:styleId="5143D62BB8CA427FBBFB93BC17A22877">
    <w:name w:val="5143D62BB8CA427FBBFB93BC17A22877"/>
    <w:rsid w:val="00A8085B"/>
  </w:style>
  <w:style w:type="paragraph" w:customStyle="1" w:styleId="DC63CEB0971248D0AA0B7FFCFABFC015">
    <w:name w:val="DC63CEB0971248D0AA0B7FFCFABFC015"/>
    <w:rsid w:val="00A808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4099</TotalTime>
  <Pages>6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Wilkinson</dc:creator>
  <cp:lastModifiedBy>Aydelotte,Tamara</cp:lastModifiedBy>
  <cp:revision>12</cp:revision>
  <cp:lastPrinted>2023-05-19T19:13:00Z</cp:lastPrinted>
  <dcterms:created xsi:type="dcterms:W3CDTF">2022-07-08T18:28:00Z</dcterms:created>
  <dcterms:modified xsi:type="dcterms:W3CDTF">2023-05-19T19:25:00Z</dcterms:modified>
</cp:coreProperties>
</file>